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C8B39">
      <w:pPr>
        <w:keepNext w:val="0"/>
        <w:keepLines w:val="0"/>
        <w:pageBreakBefore w:val="0"/>
        <w:widowControl w:val="0"/>
        <w:kinsoku/>
        <w:wordWrap/>
        <w:overflowPunct/>
        <w:topLinePunct w:val="0"/>
        <w:autoSpaceDE/>
        <w:bidi w:val="0"/>
        <w:snapToGrid w:val="0"/>
        <w:spacing w:line="576" w:lineRule="exact"/>
        <w:jc w:val="left"/>
        <w:textAlignment w:val="auto"/>
        <w:rPr>
          <w:rStyle w:val="6"/>
          <w:rFonts w:hint="eastAsia" w:ascii="宋体" w:hAnsi="宋体" w:eastAsia="方正黑体_GBK" w:cs="Times New Roman"/>
          <w:color w:val="auto"/>
          <w:sz w:val="32"/>
          <w:szCs w:val="32"/>
          <w:lang w:val="en-US" w:eastAsia="zh-CN"/>
        </w:rPr>
      </w:pPr>
      <w:bookmarkStart w:id="3" w:name="_GoBack"/>
      <w:bookmarkStart w:id="0" w:name="_Toc19187"/>
      <w:r>
        <w:rPr>
          <w:rStyle w:val="6"/>
          <w:rFonts w:hint="eastAsia" w:ascii="方正黑体_GBK" w:hAnsi="方正黑体_GBK" w:eastAsia="方正黑体_GBK" w:cs="方正黑体_GBK"/>
          <w:b w:val="0"/>
          <w:bCs w:val="0"/>
          <w:color w:val="auto"/>
          <w:sz w:val="32"/>
          <w:szCs w:val="32"/>
        </w:rPr>
        <w:t>附件</w:t>
      </w:r>
      <w:bookmarkEnd w:id="0"/>
      <w:r>
        <w:rPr>
          <w:rStyle w:val="6"/>
          <w:rFonts w:hint="eastAsia" w:ascii="方正黑体_GBK" w:hAnsi="方正黑体_GBK" w:eastAsia="方正黑体_GBK" w:cs="方正黑体_GBK"/>
          <w:b w:val="0"/>
          <w:bCs w:val="0"/>
          <w:color w:val="auto"/>
          <w:sz w:val="32"/>
          <w:szCs w:val="32"/>
          <w:lang w:val="en-US" w:eastAsia="zh-CN"/>
        </w:rPr>
        <w:t>1</w:t>
      </w:r>
    </w:p>
    <w:p w14:paraId="7F5AA90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方正小标宋_GBK" w:cs="方正小标宋_GBK"/>
          <w:sz w:val="44"/>
          <w:szCs w:val="44"/>
          <w:lang w:eastAsia="zh-CN"/>
        </w:rPr>
      </w:pPr>
      <w:bookmarkStart w:id="1" w:name="OLE_LINK1"/>
      <w:r>
        <w:rPr>
          <w:rFonts w:hint="eastAsia" w:ascii="宋体" w:hAnsi="宋体" w:eastAsia="方正小标宋_GBK" w:cs="方正小标宋_GBK"/>
          <w:sz w:val="44"/>
          <w:szCs w:val="44"/>
          <w:lang w:eastAsia="zh-CN"/>
        </w:rPr>
        <w:t>名词术语解释</w:t>
      </w:r>
    </w:p>
    <w:bookmarkEnd w:id="3"/>
    <w:p w14:paraId="146F8354">
      <w:pPr>
        <w:pStyle w:val="3"/>
        <w:keepNext w:val="0"/>
        <w:keepLines w:val="0"/>
        <w:pageBreakBefore w:val="0"/>
        <w:widowControl w:val="0"/>
        <w:numPr>
          <w:ilvl w:val="0"/>
          <w:numId w:val="0"/>
        </w:numPr>
        <w:kinsoku/>
        <w:wordWrap/>
        <w:overflowPunct/>
        <w:topLinePunct w:val="0"/>
        <w:autoSpaceDE/>
        <w:bidi w:val="0"/>
        <w:adjustRightInd w:val="0"/>
        <w:snapToGrid w:val="0"/>
        <w:spacing w:before="0" w:beforeAutospacing="0" w:after="0" w:afterAutospacing="0" w:line="576" w:lineRule="exact"/>
        <w:ind w:left="0" w:leftChars="0"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kern w:val="0"/>
          <w:sz w:val="32"/>
          <w:szCs w:val="32"/>
          <w:lang w:val="en-US" w:eastAsia="zh-CN" w:bidi="ar-SA"/>
        </w:rPr>
        <w:t>1.</w:t>
      </w:r>
      <w:r>
        <w:rPr>
          <w:rFonts w:hint="eastAsia" w:ascii="宋体" w:hAnsi="宋体" w:eastAsia="方正仿宋_GBK" w:cs="Times New Roman"/>
          <w:color w:val="auto"/>
          <w:sz w:val="32"/>
          <w:szCs w:val="32"/>
        </w:rPr>
        <w:t>暴雨：</w:t>
      </w:r>
      <w:r>
        <w:rPr>
          <w:rFonts w:ascii="宋体" w:hAnsi="宋体" w:eastAsia="方正仿宋_GBK" w:cs="Times New Roman"/>
          <w:color w:val="auto"/>
          <w:sz w:val="32"/>
          <w:szCs w:val="32"/>
        </w:rPr>
        <w:t>12小时内降雨量</w:t>
      </w:r>
      <w:r>
        <w:rPr>
          <w:rFonts w:hint="eastAsia" w:ascii="宋体" w:hAnsi="宋体" w:eastAsia="方正仿宋_GBK" w:cs="Times New Roman"/>
          <w:color w:val="auto"/>
          <w:sz w:val="32"/>
          <w:szCs w:val="32"/>
        </w:rPr>
        <w:t>3</w:t>
      </w:r>
      <w:r>
        <w:rPr>
          <w:rFonts w:ascii="宋体" w:hAnsi="宋体" w:eastAsia="方正仿宋_GBK" w:cs="Times New Roman"/>
          <w:color w:val="auto"/>
          <w:sz w:val="32"/>
          <w:szCs w:val="32"/>
        </w:rPr>
        <w:t>0.0</w:t>
      </w:r>
      <w:r>
        <w:rPr>
          <w:rFonts w:hint="eastAsia" w:ascii="宋体" w:hAnsi="宋体" w:eastAsia="方正仿宋_GBK" w:cs="Times New Roman"/>
          <w:color w:val="auto"/>
          <w:sz w:val="32"/>
          <w:szCs w:val="32"/>
        </w:rPr>
        <w:t>～6</w:t>
      </w:r>
      <w:r>
        <w:rPr>
          <w:rFonts w:ascii="宋体" w:hAnsi="宋体" w:eastAsia="方正仿宋_GBK" w:cs="Times New Roman"/>
          <w:color w:val="auto"/>
          <w:sz w:val="32"/>
          <w:szCs w:val="32"/>
        </w:rPr>
        <w:t>9.9毫米，或者</w:t>
      </w:r>
      <w:r>
        <w:rPr>
          <w:rFonts w:hint="eastAsia" w:ascii="宋体" w:hAnsi="宋体" w:eastAsia="方正仿宋_GBK" w:cs="Times New Roman"/>
          <w:color w:val="auto"/>
          <w:sz w:val="32"/>
          <w:szCs w:val="32"/>
        </w:rPr>
        <w:t>2</w:t>
      </w:r>
      <w:r>
        <w:rPr>
          <w:rFonts w:ascii="宋体" w:hAnsi="宋体" w:eastAsia="方正仿宋_GBK" w:cs="Times New Roman"/>
          <w:color w:val="auto"/>
          <w:sz w:val="32"/>
          <w:szCs w:val="32"/>
        </w:rPr>
        <w:t>4小时内降雨量50.0</w:t>
      </w:r>
      <w:r>
        <w:rPr>
          <w:rFonts w:hint="eastAsia" w:ascii="宋体" w:hAnsi="宋体" w:eastAsia="方正仿宋_GBK" w:cs="Times New Roman"/>
          <w:color w:val="auto"/>
          <w:sz w:val="32"/>
          <w:szCs w:val="32"/>
        </w:rPr>
        <w:t>～</w:t>
      </w:r>
      <w:r>
        <w:rPr>
          <w:rFonts w:ascii="宋体" w:hAnsi="宋体" w:eastAsia="方正仿宋_GBK" w:cs="Times New Roman"/>
          <w:color w:val="auto"/>
          <w:sz w:val="32"/>
          <w:szCs w:val="32"/>
        </w:rPr>
        <w:t>99.9毫米。</w:t>
      </w:r>
    </w:p>
    <w:p w14:paraId="7239E895">
      <w:pPr>
        <w:pStyle w:val="3"/>
        <w:keepNext w:val="0"/>
        <w:keepLines w:val="0"/>
        <w:pageBreakBefore w:val="0"/>
        <w:widowControl w:val="0"/>
        <w:numPr>
          <w:ilvl w:val="0"/>
          <w:numId w:val="0"/>
        </w:numPr>
        <w:kinsoku/>
        <w:wordWrap/>
        <w:overflowPunct/>
        <w:topLinePunct w:val="0"/>
        <w:autoSpaceDE/>
        <w:bidi w:val="0"/>
        <w:adjustRightInd w:val="0"/>
        <w:snapToGrid w:val="0"/>
        <w:spacing w:before="0" w:beforeAutospacing="0" w:after="0" w:afterAutospacing="0" w:line="576" w:lineRule="exact"/>
        <w:ind w:left="0" w:leftChars="0"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kern w:val="0"/>
          <w:sz w:val="32"/>
          <w:szCs w:val="32"/>
          <w:lang w:val="en-US" w:eastAsia="zh-CN" w:bidi="ar-SA"/>
        </w:rPr>
        <w:t>2.</w:t>
      </w:r>
      <w:r>
        <w:rPr>
          <w:rFonts w:hint="eastAsia" w:ascii="宋体" w:hAnsi="宋体" w:eastAsia="方正仿宋_GBK" w:cs="Times New Roman"/>
          <w:color w:val="auto"/>
          <w:sz w:val="32"/>
          <w:szCs w:val="32"/>
        </w:rPr>
        <w:t>大暴雨：</w:t>
      </w:r>
      <w:r>
        <w:rPr>
          <w:rFonts w:ascii="宋体" w:hAnsi="宋体" w:eastAsia="方正仿宋_GBK" w:cs="Times New Roman"/>
          <w:color w:val="auto"/>
          <w:sz w:val="32"/>
          <w:szCs w:val="32"/>
        </w:rPr>
        <w:t>12小时内降雨量70.0</w:t>
      </w:r>
      <w:r>
        <w:rPr>
          <w:rFonts w:hint="eastAsia" w:ascii="宋体" w:hAnsi="宋体" w:eastAsia="方正仿宋_GBK" w:cs="Times New Roman"/>
          <w:color w:val="auto"/>
          <w:sz w:val="32"/>
          <w:szCs w:val="32"/>
        </w:rPr>
        <w:t>～</w:t>
      </w:r>
      <w:r>
        <w:rPr>
          <w:rFonts w:ascii="宋体" w:hAnsi="宋体" w:eastAsia="方正仿宋_GBK" w:cs="Times New Roman"/>
          <w:color w:val="auto"/>
          <w:sz w:val="32"/>
          <w:szCs w:val="32"/>
        </w:rPr>
        <w:t>139.9毫米，或者</w:t>
      </w:r>
      <w:r>
        <w:rPr>
          <w:rFonts w:hint="eastAsia" w:ascii="宋体" w:hAnsi="宋体" w:eastAsia="方正仿宋_GBK" w:cs="Times New Roman"/>
          <w:color w:val="auto"/>
          <w:sz w:val="32"/>
          <w:szCs w:val="32"/>
        </w:rPr>
        <w:t>2</w:t>
      </w:r>
      <w:r>
        <w:rPr>
          <w:rFonts w:ascii="宋体" w:hAnsi="宋体" w:eastAsia="方正仿宋_GBK" w:cs="Times New Roman"/>
          <w:color w:val="auto"/>
          <w:sz w:val="32"/>
          <w:szCs w:val="32"/>
        </w:rPr>
        <w:t>4小时内降雨量100.0</w:t>
      </w:r>
      <w:r>
        <w:rPr>
          <w:rFonts w:hint="eastAsia" w:ascii="宋体" w:hAnsi="宋体" w:eastAsia="方正仿宋_GBK" w:cs="Times New Roman"/>
          <w:color w:val="auto"/>
          <w:sz w:val="32"/>
          <w:szCs w:val="32"/>
        </w:rPr>
        <w:t>～</w:t>
      </w:r>
      <w:r>
        <w:rPr>
          <w:rFonts w:ascii="宋体" w:hAnsi="宋体" w:eastAsia="方正仿宋_GBK" w:cs="Times New Roman"/>
          <w:color w:val="auto"/>
          <w:sz w:val="32"/>
          <w:szCs w:val="32"/>
        </w:rPr>
        <w:t>249.9毫米。</w:t>
      </w:r>
    </w:p>
    <w:p w14:paraId="4025A5DD">
      <w:pPr>
        <w:pStyle w:val="3"/>
        <w:keepNext w:val="0"/>
        <w:keepLines w:val="0"/>
        <w:pageBreakBefore w:val="0"/>
        <w:widowControl w:val="0"/>
        <w:numPr>
          <w:ilvl w:val="0"/>
          <w:numId w:val="0"/>
        </w:numPr>
        <w:kinsoku/>
        <w:wordWrap/>
        <w:overflowPunct/>
        <w:topLinePunct w:val="0"/>
        <w:autoSpaceDE/>
        <w:bidi w:val="0"/>
        <w:adjustRightInd w:val="0"/>
        <w:snapToGrid w:val="0"/>
        <w:spacing w:before="0" w:beforeAutospacing="0" w:after="0" w:afterAutospacing="0" w:line="576" w:lineRule="exact"/>
        <w:ind w:left="0" w:leftChars="0"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kern w:val="0"/>
          <w:sz w:val="32"/>
          <w:szCs w:val="32"/>
          <w:lang w:val="en-US" w:eastAsia="zh-CN" w:bidi="ar-SA"/>
        </w:rPr>
        <w:t>3.</w:t>
      </w:r>
      <w:r>
        <w:rPr>
          <w:rFonts w:hint="eastAsia" w:ascii="宋体" w:hAnsi="宋体" w:eastAsia="方正仿宋_GBK" w:cs="Times New Roman"/>
          <w:color w:val="auto"/>
          <w:sz w:val="32"/>
          <w:szCs w:val="32"/>
        </w:rPr>
        <w:t>特大暴雨：</w:t>
      </w:r>
      <w:r>
        <w:rPr>
          <w:rFonts w:ascii="宋体" w:hAnsi="宋体" w:eastAsia="方正仿宋_GBK" w:cs="Times New Roman"/>
          <w:color w:val="auto"/>
          <w:sz w:val="32"/>
          <w:szCs w:val="32"/>
        </w:rPr>
        <w:t>12小时内降雨量</w:t>
      </w:r>
      <w:r>
        <w:rPr>
          <w:rFonts w:hint="eastAsia" w:ascii="宋体" w:hAnsi="宋体" w:eastAsia="方正仿宋_GBK" w:cs="Times New Roman"/>
          <w:color w:val="auto"/>
          <w:sz w:val="32"/>
          <w:szCs w:val="32"/>
        </w:rPr>
        <w:t>≥1</w:t>
      </w:r>
      <w:r>
        <w:rPr>
          <w:rFonts w:ascii="宋体" w:hAnsi="宋体" w:eastAsia="方正仿宋_GBK" w:cs="Times New Roman"/>
          <w:color w:val="auto"/>
          <w:sz w:val="32"/>
          <w:szCs w:val="32"/>
        </w:rPr>
        <w:t>40.0毫米，或者</w:t>
      </w:r>
      <w:r>
        <w:rPr>
          <w:rFonts w:hint="eastAsia" w:ascii="宋体" w:hAnsi="宋体" w:eastAsia="方正仿宋_GBK" w:cs="Times New Roman"/>
          <w:color w:val="auto"/>
          <w:sz w:val="32"/>
          <w:szCs w:val="32"/>
        </w:rPr>
        <w:t>2</w:t>
      </w:r>
      <w:r>
        <w:rPr>
          <w:rFonts w:ascii="宋体" w:hAnsi="宋体" w:eastAsia="方正仿宋_GBK" w:cs="Times New Roman"/>
          <w:color w:val="auto"/>
          <w:sz w:val="32"/>
          <w:szCs w:val="32"/>
        </w:rPr>
        <w:t>4小时内降雨量</w:t>
      </w:r>
      <w:r>
        <w:rPr>
          <w:rFonts w:hint="eastAsia" w:ascii="宋体" w:hAnsi="宋体" w:eastAsia="方正仿宋_GBK" w:cs="Times New Roman"/>
          <w:color w:val="auto"/>
          <w:sz w:val="32"/>
          <w:szCs w:val="32"/>
        </w:rPr>
        <w:t>≥2</w:t>
      </w:r>
      <w:r>
        <w:rPr>
          <w:rFonts w:ascii="宋体" w:hAnsi="宋体" w:eastAsia="方正仿宋_GBK" w:cs="Times New Roman"/>
          <w:color w:val="auto"/>
          <w:sz w:val="32"/>
          <w:szCs w:val="32"/>
        </w:rPr>
        <w:t>50.0毫米。</w:t>
      </w:r>
    </w:p>
    <w:p w14:paraId="2E0EB521">
      <w:pPr>
        <w:pStyle w:val="3"/>
        <w:keepNext w:val="0"/>
        <w:keepLines w:val="0"/>
        <w:pageBreakBefore w:val="0"/>
        <w:widowControl w:val="0"/>
        <w:numPr>
          <w:ilvl w:val="0"/>
          <w:numId w:val="0"/>
        </w:numPr>
        <w:kinsoku/>
        <w:wordWrap/>
        <w:overflowPunct/>
        <w:topLinePunct w:val="0"/>
        <w:autoSpaceDE/>
        <w:bidi w:val="0"/>
        <w:adjustRightInd w:val="0"/>
        <w:snapToGrid w:val="0"/>
        <w:spacing w:before="0" w:beforeAutospacing="0" w:after="0" w:afterAutospacing="0" w:line="576" w:lineRule="exact"/>
        <w:ind w:left="0" w:leftChars="0" w:firstLine="640" w:firstLineChars="200"/>
        <w:jc w:val="both"/>
        <w:textAlignment w:val="auto"/>
        <w:rPr>
          <w:rFonts w:ascii="宋体" w:hAnsi="宋体" w:eastAsia="方正仿宋_GBK" w:cs="Times New Roman"/>
          <w:color w:val="auto"/>
          <w:sz w:val="32"/>
          <w:szCs w:val="32"/>
          <w:highlight w:val="none"/>
        </w:rPr>
      </w:pPr>
      <w:r>
        <w:rPr>
          <w:rFonts w:hint="eastAsia" w:ascii="宋体" w:hAnsi="宋体" w:eastAsia="方正仿宋_GBK" w:cs="Times New Roman"/>
          <w:color w:val="auto"/>
          <w:kern w:val="0"/>
          <w:sz w:val="32"/>
          <w:szCs w:val="32"/>
          <w:lang w:val="en-US" w:eastAsia="zh-CN" w:bidi="ar-SA"/>
        </w:rPr>
        <w:t>4.</w:t>
      </w:r>
      <w:r>
        <w:rPr>
          <w:rFonts w:ascii="宋体" w:hAnsi="宋体" w:eastAsia="方正仿宋_GBK" w:cs="Times New Roman"/>
          <w:color w:val="auto"/>
          <w:sz w:val="32"/>
          <w:szCs w:val="32"/>
          <w:highlight w:val="none"/>
        </w:rPr>
        <w:t>暴雨蓝色预警</w:t>
      </w:r>
      <w:r>
        <w:rPr>
          <w:rFonts w:hint="eastAsia" w:ascii="宋体" w:hAnsi="宋体" w:eastAsia="方正仿宋_GBK" w:cs="Times New Roman"/>
          <w:color w:val="auto"/>
          <w:sz w:val="32"/>
          <w:szCs w:val="32"/>
          <w:highlight w:val="none"/>
          <w:lang w:eastAsia="zh-CN"/>
        </w:rPr>
        <w:t>信号发布</w:t>
      </w:r>
      <w:r>
        <w:rPr>
          <w:rFonts w:ascii="宋体" w:hAnsi="宋体" w:eastAsia="方正仿宋_GBK" w:cs="Times New Roman"/>
          <w:color w:val="auto"/>
          <w:sz w:val="32"/>
          <w:szCs w:val="32"/>
          <w:highlight w:val="none"/>
        </w:rPr>
        <w:t>标准：</w:t>
      </w:r>
    </w:p>
    <w:p w14:paraId="7F743820">
      <w:pPr>
        <w:pStyle w:val="3"/>
        <w:keepNext w:val="0"/>
        <w:keepLines w:val="0"/>
        <w:pageBreakBefore w:val="0"/>
        <w:widowControl w:val="0"/>
        <w:kinsoku/>
        <w:wordWrap/>
        <w:overflowPunct/>
        <w:topLinePunct w:val="0"/>
        <w:autoSpaceDE/>
        <w:bidi w:val="0"/>
        <w:adjustRightInd w:val="0"/>
        <w:snapToGrid w:val="0"/>
        <w:spacing w:before="0" w:beforeAutospacing="0" w:after="0" w:afterAutospacing="0" w:line="576" w:lineRule="exact"/>
        <w:ind w:firstLine="640" w:firstLineChars="200"/>
        <w:jc w:val="both"/>
        <w:textAlignment w:val="auto"/>
        <w:rPr>
          <w:rFonts w:ascii="宋体" w:hAnsi="宋体" w:eastAsia="方正仿宋_GBK" w:cs="Times New Roman"/>
          <w:color w:val="auto"/>
          <w:sz w:val="32"/>
          <w:szCs w:val="32"/>
          <w:highlight w:val="none"/>
        </w:rPr>
      </w:pPr>
      <w:r>
        <w:rPr>
          <w:rFonts w:hint="eastAsia" w:ascii="宋体" w:hAnsi="宋体" w:eastAsia="方正仿宋_GBK" w:cs="Times New Roman"/>
          <w:color w:val="auto"/>
          <w:sz w:val="32"/>
          <w:szCs w:val="32"/>
          <w:highlight w:val="none"/>
        </w:rPr>
        <w:t>当出现以下情况时，发布暴雨蓝色预警</w:t>
      </w:r>
      <w:r>
        <w:rPr>
          <w:rFonts w:hint="eastAsia" w:ascii="宋体" w:hAnsi="宋体" w:eastAsia="方正仿宋_GBK" w:cs="Times New Roman"/>
          <w:color w:val="auto"/>
          <w:sz w:val="32"/>
          <w:szCs w:val="32"/>
          <w:highlight w:val="none"/>
          <w:lang w:eastAsia="zh-CN"/>
        </w:rPr>
        <w:t>信号</w:t>
      </w:r>
      <w:r>
        <w:rPr>
          <w:rFonts w:hint="eastAsia" w:ascii="宋体" w:hAnsi="宋体" w:eastAsia="方正仿宋_GBK" w:cs="Times New Roman"/>
          <w:color w:val="auto"/>
          <w:sz w:val="32"/>
          <w:szCs w:val="32"/>
          <w:highlight w:val="none"/>
        </w:rPr>
        <w:t>：</w:t>
      </w:r>
    </w:p>
    <w:p w14:paraId="527A6375">
      <w:pPr>
        <w:pStyle w:val="3"/>
        <w:keepNext w:val="0"/>
        <w:keepLines w:val="0"/>
        <w:pageBreakBefore w:val="0"/>
        <w:widowControl w:val="0"/>
        <w:kinsoku/>
        <w:wordWrap/>
        <w:overflowPunct/>
        <w:topLinePunct w:val="0"/>
        <w:autoSpaceDE/>
        <w:bidi w:val="0"/>
        <w:adjustRightInd w:val="0"/>
        <w:snapToGrid w:val="0"/>
        <w:spacing w:before="0" w:beforeAutospacing="0" w:after="0" w:afterAutospacing="0" w:line="576" w:lineRule="exact"/>
        <w:ind w:firstLine="640" w:firstLineChars="200"/>
        <w:jc w:val="both"/>
        <w:textAlignment w:val="auto"/>
        <w:rPr>
          <w:rFonts w:hint="eastAsia" w:ascii="宋体" w:hAnsi="宋体" w:eastAsia="方正仿宋_GBK" w:cs="Times New Roman"/>
          <w:color w:val="auto"/>
          <w:sz w:val="32"/>
          <w:szCs w:val="32"/>
          <w:highlight w:val="none"/>
          <w:lang w:val="en-US" w:eastAsia="zh-CN"/>
        </w:rPr>
      </w:pPr>
      <w:r>
        <w:rPr>
          <w:rFonts w:hint="eastAsia" w:ascii="宋体" w:hAnsi="宋体" w:eastAsia="方正仿宋_GBK" w:cs="Times New Roman"/>
          <w:color w:val="auto"/>
          <w:sz w:val="32"/>
          <w:szCs w:val="32"/>
          <w:highlight w:val="none"/>
          <w:lang w:val="en-US" w:eastAsia="zh-CN"/>
        </w:rPr>
        <w:t>12小时内降雨量将达50毫米以上，或者已达50毫米以上且降雨可能持续。</w:t>
      </w:r>
    </w:p>
    <w:p w14:paraId="7A36CEAB">
      <w:pPr>
        <w:pStyle w:val="3"/>
        <w:keepNext w:val="0"/>
        <w:keepLines w:val="0"/>
        <w:pageBreakBefore w:val="0"/>
        <w:widowControl w:val="0"/>
        <w:numPr>
          <w:ilvl w:val="0"/>
          <w:numId w:val="0"/>
        </w:numPr>
        <w:kinsoku/>
        <w:wordWrap/>
        <w:overflowPunct/>
        <w:topLinePunct w:val="0"/>
        <w:autoSpaceDE/>
        <w:bidi w:val="0"/>
        <w:adjustRightInd w:val="0"/>
        <w:snapToGrid w:val="0"/>
        <w:spacing w:before="0" w:beforeAutospacing="0" w:after="0" w:afterAutospacing="0" w:line="576" w:lineRule="exact"/>
        <w:ind w:left="0" w:leftChars="0"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kern w:val="0"/>
          <w:sz w:val="32"/>
          <w:szCs w:val="32"/>
          <w:lang w:val="en-US" w:eastAsia="zh-CN" w:bidi="ar-SA"/>
        </w:rPr>
        <w:t>5.</w:t>
      </w:r>
      <w:r>
        <w:rPr>
          <w:rFonts w:ascii="宋体" w:hAnsi="宋体" w:eastAsia="方正仿宋_GBK" w:cs="Times New Roman"/>
          <w:color w:val="auto"/>
          <w:sz w:val="32"/>
          <w:szCs w:val="32"/>
          <w:highlight w:val="none"/>
        </w:rPr>
        <w:t>暴雨黄色预警</w:t>
      </w:r>
      <w:r>
        <w:rPr>
          <w:rFonts w:hint="eastAsia" w:ascii="宋体" w:hAnsi="宋体" w:eastAsia="方正仿宋_GBK" w:cs="Times New Roman"/>
          <w:color w:val="auto"/>
          <w:sz w:val="32"/>
          <w:szCs w:val="32"/>
          <w:highlight w:val="none"/>
          <w:lang w:eastAsia="zh-CN"/>
        </w:rPr>
        <w:t>信号发布</w:t>
      </w:r>
      <w:r>
        <w:rPr>
          <w:rFonts w:ascii="宋体" w:hAnsi="宋体" w:eastAsia="方正仿宋_GBK" w:cs="Times New Roman"/>
          <w:color w:val="auto"/>
          <w:sz w:val="32"/>
          <w:szCs w:val="32"/>
          <w:highlight w:val="none"/>
        </w:rPr>
        <w:t>标准：</w:t>
      </w:r>
    </w:p>
    <w:p w14:paraId="6EC837FC">
      <w:pPr>
        <w:pStyle w:val="3"/>
        <w:keepNext w:val="0"/>
        <w:keepLines w:val="0"/>
        <w:pageBreakBefore w:val="0"/>
        <w:widowControl w:val="0"/>
        <w:kinsoku/>
        <w:wordWrap/>
        <w:overflowPunct/>
        <w:topLinePunct w:val="0"/>
        <w:autoSpaceDE/>
        <w:bidi w:val="0"/>
        <w:adjustRightInd w:val="0"/>
        <w:snapToGrid w:val="0"/>
        <w:spacing w:before="0" w:beforeAutospacing="0" w:after="0" w:afterAutospacing="0" w:line="576" w:lineRule="exact"/>
        <w:ind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sz w:val="32"/>
          <w:szCs w:val="32"/>
        </w:rPr>
        <w:t>当出现以下情况时，发布暴雨黄色预警</w:t>
      </w:r>
      <w:r>
        <w:rPr>
          <w:rFonts w:hint="eastAsia" w:ascii="宋体" w:hAnsi="宋体" w:eastAsia="方正仿宋_GBK" w:cs="Times New Roman"/>
          <w:color w:val="auto"/>
          <w:sz w:val="32"/>
          <w:szCs w:val="32"/>
          <w:lang w:eastAsia="zh-CN"/>
        </w:rPr>
        <w:t>信号</w:t>
      </w:r>
      <w:r>
        <w:rPr>
          <w:rFonts w:hint="eastAsia" w:ascii="宋体" w:hAnsi="宋体" w:eastAsia="方正仿宋_GBK" w:cs="Times New Roman"/>
          <w:color w:val="auto"/>
          <w:sz w:val="32"/>
          <w:szCs w:val="32"/>
        </w:rPr>
        <w:t>：</w:t>
      </w:r>
    </w:p>
    <w:p w14:paraId="0758679A">
      <w:pPr>
        <w:pStyle w:val="3"/>
        <w:keepNext w:val="0"/>
        <w:keepLines w:val="0"/>
        <w:pageBreakBefore w:val="0"/>
        <w:widowControl w:val="0"/>
        <w:kinsoku/>
        <w:wordWrap/>
        <w:overflowPunct/>
        <w:topLinePunct w:val="0"/>
        <w:autoSpaceDE/>
        <w:bidi w:val="0"/>
        <w:adjustRightInd w:val="0"/>
        <w:snapToGrid w:val="0"/>
        <w:spacing w:before="0" w:beforeAutospacing="0" w:after="0" w:afterAutospacing="0" w:line="576" w:lineRule="exact"/>
        <w:ind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sz w:val="32"/>
          <w:szCs w:val="32"/>
          <w:lang w:val="en-US" w:eastAsia="zh-CN"/>
        </w:rPr>
        <w:t>6小时内降雨量达50毫米以上，或者已达50毫米以上且降雨可能持续</w:t>
      </w:r>
      <w:r>
        <w:rPr>
          <w:rFonts w:ascii="宋体" w:hAnsi="宋体" w:eastAsia="方正仿宋_GBK" w:cs="Times New Roman"/>
          <w:color w:val="auto"/>
          <w:sz w:val="32"/>
          <w:szCs w:val="32"/>
        </w:rPr>
        <w:t>。</w:t>
      </w:r>
    </w:p>
    <w:p w14:paraId="5CE04E53">
      <w:pPr>
        <w:pStyle w:val="3"/>
        <w:keepNext w:val="0"/>
        <w:keepLines w:val="0"/>
        <w:pageBreakBefore w:val="0"/>
        <w:widowControl w:val="0"/>
        <w:numPr>
          <w:ilvl w:val="0"/>
          <w:numId w:val="0"/>
        </w:numPr>
        <w:kinsoku/>
        <w:wordWrap/>
        <w:overflowPunct/>
        <w:topLinePunct w:val="0"/>
        <w:autoSpaceDE/>
        <w:bidi w:val="0"/>
        <w:adjustRightInd w:val="0"/>
        <w:snapToGrid w:val="0"/>
        <w:spacing w:before="0" w:beforeAutospacing="0" w:after="0" w:afterAutospacing="0" w:line="576" w:lineRule="exact"/>
        <w:ind w:left="0" w:leftChars="0"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kern w:val="0"/>
          <w:sz w:val="32"/>
          <w:szCs w:val="32"/>
          <w:lang w:val="en-US" w:eastAsia="zh-CN" w:bidi="ar-SA"/>
        </w:rPr>
        <w:t>6.</w:t>
      </w:r>
      <w:r>
        <w:rPr>
          <w:rFonts w:ascii="宋体" w:hAnsi="宋体" w:eastAsia="方正仿宋_GBK" w:cs="Times New Roman"/>
          <w:color w:val="auto"/>
          <w:sz w:val="32"/>
          <w:szCs w:val="32"/>
        </w:rPr>
        <w:t>暴雨橙色预警</w:t>
      </w:r>
      <w:r>
        <w:rPr>
          <w:rFonts w:hint="eastAsia" w:ascii="宋体" w:hAnsi="宋体" w:eastAsia="方正仿宋_GBK" w:cs="Times New Roman"/>
          <w:color w:val="auto"/>
          <w:sz w:val="32"/>
          <w:szCs w:val="32"/>
          <w:lang w:eastAsia="zh-CN"/>
        </w:rPr>
        <w:t>信号发布</w:t>
      </w:r>
      <w:r>
        <w:rPr>
          <w:rFonts w:ascii="宋体" w:hAnsi="宋体" w:eastAsia="方正仿宋_GBK" w:cs="Times New Roman"/>
          <w:color w:val="auto"/>
          <w:sz w:val="32"/>
          <w:szCs w:val="32"/>
        </w:rPr>
        <w:t>标准：</w:t>
      </w:r>
    </w:p>
    <w:p w14:paraId="7E1E7EAF">
      <w:pPr>
        <w:pStyle w:val="3"/>
        <w:keepNext w:val="0"/>
        <w:keepLines w:val="0"/>
        <w:pageBreakBefore w:val="0"/>
        <w:widowControl w:val="0"/>
        <w:kinsoku/>
        <w:wordWrap/>
        <w:overflowPunct/>
        <w:topLinePunct w:val="0"/>
        <w:autoSpaceDE/>
        <w:bidi w:val="0"/>
        <w:adjustRightInd w:val="0"/>
        <w:snapToGrid w:val="0"/>
        <w:spacing w:before="0" w:beforeAutospacing="0" w:after="0" w:afterAutospacing="0" w:line="576" w:lineRule="exact"/>
        <w:ind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sz w:val="32"/>
          <w:szCs w:val="32"/>
        </w:rPr>
        <w:t>当出现以下情况</w:t>
      </w:r>
      <w:r>
        <w:rPr>
          <w:rFonts w:hint="eastAsia" w:ascii="宋体" w:hAnsi="宋体" w:eastAsia="方正仿宋_GBK" w:cs="Times New Roman"/>
          <w:color w:val="auto"/>
          <w:sz w:val="32"/>
          <w:szCs w:val="32"/>
          <w:lang w:eastAsia="zh-CN"/>
        </w:rPr>
        <w:t>之一</w:t>
      </w:r>
      <w:r>
        <w:rPr>
          <w:rFonts w:hint="eastAsia" w:ascii="宋体" w:hAnsi="宋体" w:eastAsia="方正仿宋_GBK" w:cs="Times New Roman"/>
          <w:color w:val="auto"/>
          <w:sz w:val="32"/>
          <w:szCs w:val="32"/>
        </w:rPr>
        <w:t>时，发布暴雨橙色预警</w:t>
      </w:r>
      <w:r>
        <w:rPr>
          <w:rFonts w:hint="eastAsia" w:ascii="宋体" w:hAnsi="宋体" w:eastAsia="方正仿宋_GBK" w:cs="Times New Roman"/>
          <w:color w:val="auto"/>
          <w:sz w:val="32"/>
          <w:szCs w:val="32"/>
          <w:lang w:eastAsia="zh-CN"/>
        </w:rPr>
        <w:t>信号</w:t>
      </w:r>
      <w:r>
        <w:rPr>
          <w:rFonts w:hint="eastAsia" w:ascii="宋体" w:hAnsi="宋体" w:eastAsia="方正仿宋_GBK" w:cs="Times New Roman"/>
          <w:color w:val="auto"/>
          <w:sz w:val="32"/>
          <w:szCs w:val="32"/>
        </w:rPr>
        <w:t>：</w:t>
      </w:r>
    </w:p>
    <w:p w14:paraId="2AA4A1E0">
      <w:pPr>
        <w:pStyle w:val="3"/>
        <w:keepNext w:val="0"/>
        <w:keepLines w:val="0"/>
        <w:pageBreakBefore w:val="0"/>
        <w:widowControl w:val="0"/>
        <w:kinsoku/>
        <w:wordWrap/>
        <w:overflowPunct/>
        <w:topLinePunct w:val="0"/>
        <w:autoSpaceDE/>
        <w:bidi w:val="0"/>
        <w:adjustRightInd w:val="0"/>
        <w:snapToGrid w:val="0"/>
        <w:spacing w:before="0" w:beforeAutospacing="0" w:after="0" w:afterAutospacing="0" w:line="576" w:lineRule="exact"/>
        <w:ind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sz w:val="32"/>
          <w:szCs w:val="32"/>
        </w:rPr>
        <w:t>（</w:t>
      </w:r>
      <w:r>
        <w:rPr>
          <w:rFonts w:ascii="宋体" w:hAnsi="宋体" w:eastAsia="方正仿宋_GBK" w:cs="Times New Roman"/>
          <w:color w:val="auto"/>
          <w:sz w:val="32"/>
          <w:szCs w:val="32"/>
        </w:rPr>
        <w:t>1）</w:t>
      </w:r>
      <w:r>
        <w:rPr>
          <w:rFonts w:hint="eastAsia" w:ascii="宋体" w:hAnsi="宋体" w:eastAsia="方正仿宋_GBK" w:cs="Times New Roman"/>
          <w:color w:val="auto"/>
          <w:sz w:val="32"/>
          <w:szCs w:val="32"/>
          <w:lang w:val="en-US" w:eastAsia="zh-CN"/>
        </w:rPr>
        <w:t>3小时内降雨量将达50毫米以上，或已达50毫米以上且降雨可能持续</w:t>
      </w:r>
      <w:r>
        <w:rPr>
          <w:rFonts w:ascii="宋体" w:hAnsi="宋体" w:eastAsia="方正仿宋_GBK" w:cs="Times New Roman"/>
          <w:color w:val="auto"/>
          <w:sz w:val="32"/>
          <w:szCs w:val="32"/>
        </w:rPr>
        <w:t>。</w:t>
      </w:r>
    </w:p>
    <w:p w14:paraId="7C8E3BF5">
      <w:pPr>
        <w:pStyle w:val="3"/>
        <w:keepNext w:val="0"/>
        <w:keepLines w:val="0"/>
        <w:pageBreakBefore w:val="0"/>
        <w:widowControl w:val="0"/>
        <w:kinsoku/>
        <w:wordWrap/>
        <w:overflowPunct/>
        <w:topLinePunct w:val="0"/>
        <w:autoSpaceDE/>
        <w:bidi w:val="0"/>
        <w:adjustRightInd w:val="0"/>
        <w:snapToGrid w:val="0"/>
        <w:spacing w:before="0" w:beforeAutospacing="0" w:after="0" w:afterAutospacing="0" w:line="576" w:lineRule="exact"/>
        <w:ind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sz w:val="32"/>
          <w:szCs w:val="32"/>
        </w:rPr>
        <w:t>（</w:t>
      </w:r>
      <w:r>
        <w:rPr>
          <w:rFonts w:ascii="宋体" w:hAnsi="宋体" w:eastAsia="方正仿宋_GBK" w:cs="Times New Roman"/>
          <w:color w:val="auto"/>
          <w:sz w:val="32"/>
          <w:szCs w:val="32"/>
        </w:rPr>
        <w:t>2）</w:t>
      </w:r>
      <w:r>
        <w:rPr>
          <w:rFonts w:hint="eastAsia" w:ascii="宋体" w:hAnsi="宋体" w:eastAsia="方正仿宋_GBK" w:cs="Times New Roman"/>
          <w:color w:val="auto"/>
          <w:sz w:val="32"/>
          <w:szCs w:val="32"/>
          <w:lang w:val="en-US" w:eastAsia="zh-CN"/>
        </w:rPr>
        <w:t>60分钟滑动雨量将达到40毫米以上，或已出现并将持续</w:t>
      </w:r>
      <w:r>
        <w:rPr>
          <w:rFonts w:ascii="宋体" w:hAnsi="宋体" w:eastAsia="方正仿宋_GBK" w:cs="Times New Roman"/>
          <w:color w:val="auto"/>
          <w:sz w:val="32"/>
          <w:szCs w:val="32"/>
        </w:rPr>
        <w:t>。</w:t>
      </w:r>
    </w:p>
    <w:p w14:paraId="3A64E0B5">
      <w:pPr>
        <w:pStyle w:val="3"/>
        <w:keepNext w:val="0"/>
        <w:keepLines w:val="0"/>
        <w:pageBreakBefore w:val="0"/>
        <w:widowControl w:val="0"/>
        <w:numPr>
          <w:ilvl w:val="0"/>
          <w:numId w:val="0"/>
        </w:numPr>
        <w:kinsoku/>
        <w:wordWrap/>
        <w:overflowPunct/>
        <w:topLinePunct w:val="0"/>
        <w:autoSpaceDE/>
        <w:bidi w:val="0"/>
        <w:adjustRightInd w:val="0"/>
        <w:snapToGrid w:val="0"/>
        <w:spacing w:before="0" w:beforeAutospacing="0" w:after="0" w:afterAutospacing="0" w:line="576" w:lineRule="exact"/>
        <w:ind w:left="0" w:leftChars="0"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kern w:val="0"/>
          <w:sz w:val="32"/>
          <w:szCs w:val="32"/>
          <w:lang w:val="en-US" w:eastAsia="zh-CN" w:bidi="ar-SA"/>
        </w:rPr>
        <w:t>7.</w:t>
      </w:r>
      <w:r>
        <w:rPr>
          <w:rFonts w:ascii="宋体" w:hAnsi="宋体" w:eastAsia="方正仿宋_GBK" w:cs="Times New Roman"/>
          <w:color w:val="auto"/>
          <w:sz w:val="32"/>
          <w:szCs w:val="32"/>
        </w:rPr>
        <w:t>暴雨红色预警</w:t>
      </w:r>
      <w:r>
        <w:rPr>
          <w:rFonts w:hint="eastAsia" w:ascii="宋体" w:hAnsi="宋体" w:eastAsia="方正仿宋_GBK" w:cs="Times New Roman"/>
          <w:color w:val="auto"/>
          <w:sz w:val="32"/>
          <w:szCs w:val="32"/>
          <w:lang w:eastAsia="zh-CN"/>
        </w:rPr>
        <w:t>信号发布</w:t>
      </w:r>
      <w:r>
        <w:rPr>
          <w:rFonts w:ascii="宋体" w:hAnsi="宋体" w:eastAsia="方正仿宋_GBK" w:cs="Times New Roman"/>
          <w:color w:val="auto"/>
          <w:sz w:val="32"/>
          <w:szCs w:val="32"/>
        </w:rPr>
        <w:t>标准：</w:t>
      </w:r>
    </w:p>
    <w:p w14:paraId="003358D2">
      <w:pPr>
        <w:pStyle w:val="3"/>
        <w:keepNext w:val="0"/>
        <w:keepLines w:val="0"/>
        <w:pageBreakBefore w:val="0"/>
        <w:widowControl w:val="0"/>
        <w:kinsoku/>
        <w:wordWrap/>
        <w:overflowPunct/>
        <w:topLinePunct w:val="0"/>
        <w:autoSpaceDE/>
        <w:bidi w:val="0"/>
        <w:adjustRightInd w:val="0"/>
        <w:snapToGrid w:val="0"/>
        <w:spacing w:before="0" w:beforeAutospacing="0" w:after="0" w:afterAutospacing="0" w:line="576" w:lineRule="exact"/>
        <w:ind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sz w:val="32"/>
          <w:szCs w:val="32"/>
        </w:rPr>
        <w:t>当出现以下情况之一时，发布暴雨红色预警</w:t>
      </w:r>
      <w:r>
        <w:rPr>
          <w:rFonts w:hint="eastAsia" w:ascii="宋体" w:hAnsi="宋体" w:eastAsia="方正仿宋_GBK" w:cs="Times New Roman"/>
          <w:color w:val="auto"/>
          <w:sz w:val="32"/>
          <w:szCs w:val="32"/>
          <w:lang w:eastAsia="zh-CN"/>
        </w:rPr>
        <w:t>信号</w:t>
      </w:r>
      <w:r>
        <w:rPr>
          <w:rFonts w:hint="eastAsia" w:ascii="宋体" w:hAnsi="宋体" w:eastAsia="方正仿宋_GBK" w:cs="Times New Roman"/>
          <w:color w:val="auto"/>
          <w:sz w:val="32"/>
          <w:szCs w:val="32"/>
        </w:rPr>
        <w:t>：</w:t>
      </w:r>
    </w:p>
    <w:p w14:paraId="5EEB6564">
      <w:pPr>
        <w:pStyle w:val="3"/>
        <w:keepNext w:val="0"/>
        <w:keepLines w:val="0"/>
        <w:pageBreakBefore w:val="0"/>
        <w:widowControl w:val="0"/>
        <w:kinsoku/>
        <w:wordWrap/>
        <w:overflowPunct/>
        <w:topLinePunct w:val="0"/>
        <w:autoSpaceDE/>
        <w:bidi w:val="0"/>
        <w:adjustRightInd w:val="0"/>
        <w:snapToGrid w:val="0"/>
        <w:spacing w:before="0" w:beforeAutospacing="0" w:after="0" w:afterAutospacing="0" w:line="576" w:lineRule="exact"/>
        <w:ind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sz w:val="32"/>
          <w:szCs w:val="32"/>
        </w:rPr>
        <w:t>（</w:t>
      </w:r>
      <w:r>
        <w:rPr>
          <w:rFonts w:ascii="宋体" w:hAnsi="宋体" w:eastAsia="方正仿宋_GBK" w:cs="Times New Roman"/>
          <w:color w:val="auto"/>
          <w:sz w:val="32"/>
          <w:szCs w:val="32"/>
        </w:rPr>
        <w:t>1）</w:t>
      </w:r>
      <w:r>
        <w:rPr>
          <w:rFonts w:hint="eastAsia" w:ascii="宋体" w:hAnsi="宋体" w:eastAsia="方正仿宋_GBK" w:cs="Times New Roman"/>
          <w:color w:val="auto"/>
          <w:sz w:val="32"/>
          <w:szCs w:val="32"/>
          <w:lang w:val="en-US" w:eastAsia="zh-CN"/>
        </w:rPr>
        <w:t>3小时内降雨量将达100毫米以上，或已出现并将持续</w:t>
      </w:r>
      <w:r>
        <w:rPr>
          <w:rFonts w:ascii="宋体" w:hAnsi="宋体" w:eastAsia="方正仿宋_GBK" w:cs="Times New Roman"/>
          <w:color w:val="auto"/>
          <w:sz w:val="32"/>
          <w:szCs w:val="32"/>
        </w:rPr>
        <w:t>。</w:t>
      </w:r>
    </w:p>
    <w:p w14:paraId="7638B8E9">
      <w:pPr>
        <w:pStyle w:val="3"/>
        <w:keepNext w:val="0"/>
        <w:keepLines w:val="0"/>
        <w:pageBreakBefore w:val="0"/>
        <w:widowControl w:val="0"/>
        <w:kinsoku/>
        <w:wordWrap/>
        <w:overflowPunct/>
        <w:topLinePunct w:val="0"/>
        <w:autoSpaceDE/>
        <w:bidi w:val="0"/>
        <w:adjustRightInd w:val="0"/>
        <w:snapToGrid w:val="0"/>
        <w:spacing w:before="0" w:beforeAutospacing="0" w:after="0" w:afterAutospacing="0" w:line="576" w:lineRule="exact"/>
        <w:ind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sz w:val="32"/>
          <w:szCs w:val="32"/>
        </w:rPr>
        <w:t>（</w:t>
      </w:r>
      <w:r>
        <w:rPr>
          <w:rFonts w:ascii="宋体" w:hAnsi="宋体" w:eastAsia="方正仿宋_GBK" w:cs="Times New Roman"/>
          <w:color w:val="auto"/>
          <w:sz w:val="32"/>
          <w:szCs w:val="32"/>
        </w:rPr>
        <w:t>2）</w:t>
      </w:r>
      <w:r>
        <w:rPr>
          <w:rFonts w:hint="eastAsia" w:ascii="宋体" w:hAnsi="宋体" w:eastAsia="方正仿宋_GBK" w:cs="Times New Roman"/>
          <w:color w:val="auto"/>
          <w:sz w:val="32"/>
          <w:szCs w:val="32"/>
          <w:lang w:val="en-US" w:eastAsia="zh-CN"/>
        </w:rPr>
        <w:t>60分钟滑动雨量达到65毫米以上，或已出现并将持续</w:t>
      </w:r>
      <w:r>
        <w:rPr>
          <w:rFonts w:ascii="宋体" w:hAnsi="宋体" w:eastAsia="方正仿宋_GBK" w:cs="Times New Roman"/>
          <w:color w:val="auto"/>
          <w:sz w:val="32"/>
          <w:szCs w:val="32"/>
        </w:rPr>
        <w:t>。</w:t>
      </w:r>
    </w:p>
    <w:bookmarkEnd w:id="1"/>
    <w:p w14:paraId="7FC937AA">
      <w:pPr>
        <w:pStyle w:val="3"/>
        <w:keepNext w:val="0"/>
        <w:keepLines w:val="0"/>
        <w:pageBreakBefore w:val="0"/>
        <w:widowControl w:val="0"/>
        <w:numPr>
          <w:ilvl w:val="0"/>
          <w:numId w:val="0"/>
        </w:numPr>
        <w:kinsoku/>
        <w:wordWrap/>
        <w:overflowPunct/>
        <w:topLinePunct w:val="0"/>
        <w:autoSpaceDE/>
        <w:bidi w:val="0"/>
        <w:adjustRightInd w:val="0"/>
        <w:snapToGrid w:val="0"/>
        <w:spacing w:before="0" w:beforeAutospacing="0" w:after="0" w:afterAutospacing="0" w:line="576" w:lineRule="exact"/>
        <w:ind w:left="0" w:leftChars="0"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kern w:val="0"/>
          <w:sz w:val="32"/>
          <w:szCs w:val="32"/>
          <w:lang w:val="en-US" w:eastAsia="zh-CN" w:bidi="ar-SA"/>
        </w:rPr>
        <w:t>8.</w:t>
      </w:r>
      <w:r>
        <w:rPr>
          <w:rFonts w:ascii="宋体" w:hAnsi="宋体" w:eastAsia="方正仿宋_GBK" w:cs="Times New Roman"/>
          <w:color w:val="auto"/>
          <w:sz w:val="32"/>
          <w:szCs w:val="32"/>
        </w:rPr>
        <w:t>小洪水</w:t>
      </w:r>
      <w:r>
        <w:rPr>
          <w:rFonts w:hint="eastAsia" w:ascii="宋体" w:hAnsi="宋体" w:eastAsia="方正仿宋_GBK" w:cs="Times New Roman"/>
          <w:color w:val="auto"/>
          <w:sz w:val="32"/>
          <w:szCs w:val="32"/>
        </w:rPr>
        <w:t>：</w:t>
      </w:r>
      <w:r>
        <w:rPr>
          <w:rFonts w:ascii="宋体" w:hAnsi="宋体" w:eastAsia="方正仿宋_GBK" w:cs="Times New Roman"/>
          <w:color w:val="auto"/>
          <w:sz w:val="32"/>
          <w:szCs w:val="32"/>
        </w:rPr>
        <w:t>水文要素重现期小于5年的洪水</w:t>
      </w:r>
      <w:r>
        <w:rPr>
          <w:rFonts w:hint="eastAsia" w:ascii="宋体" w:hAnsi="宋体" w:eastAsia="方正仿宋_GBK" w:cs="Times New Roman"/>
          <w:color w:val="auto"/>
          <w:sz w:val="32"/>
          <w:szCs w:val="32"/>
        </w:rPr>
        <w:t>。</w:t>
      </w:r>
    </w:p>
    <w:p w14:paraId="0D5947C2">
      <w:pPr>
        <w:pStyle w:val="3"/>
        <w:keepNext w:val="0"/>
        <w:keepLines w:val="0"/>
        <w:pageBreakBefore w:val="0"/>
        <w:widowControl w:val="0"/>
        <w:numPr>
          <w:ilvl w:val="0"/>
          <w:numId w:val="0"/>
        </w:numPr>
        <w:kinsoku/>
        <w:wordWrap/>
        <w:overflowPunct/>
        <w:topLinePunct w:val="0"/>
        <w:autoSpaceDE/>
        <w:bidi w:val="0"/>
        <w:adjustRightInd w:val="0"/>
        <w:snapToGrid w:val="0"/>
        <w:spacing w:before="0" w:beforeAutospacing="0" w:after="0" w:afterAutospacing="0" w:line="576" w:lineRule="exact"/>
        <w:ind w:left="0" w:leftChars="0"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kern w:val="0"/>
          <w:sz w:val="32"/>
          <w:szCs w:val="32"/>
          <w:lang w:val="en-US" w:eastAsia="zh-CN" w:bidi="ar-SA"/>
        </w:rPr>
        <w:t>9.</w:t>
      </w:r>
      <w:r>
        <w:rPr>
          <w:rFonts w:ascii="宋体" w:hAnsi="宋体" w:eastAsia="方正仿宋_GBK" w:cs="Times New Roman"/>
          <w:color w:val="auto"/>
          <w:sz w:val="32"/>
          <w:szCs w:val="32"/>
        </w:rPr>
        <w:t>中洪水</w:t>
      </w:r>
      <w:r>
        <w:rPr>
          <w:rFonts w:hint="eastAsia" w:ascii="宋体" w:hAnsi="宋体" w:eastAsia="方正仿宋_GBK" w:cs="Times New Roman"/>
          <w:color w:val="auto"/>
          <w:sz w:val="32"/>
          <w:szCs w:val="32"/>
        </w:rPr>
        <w:t>：</w:t>
      </w:r>
      <w:r>
        <w:rPr>
          <w:rFonts w:ascii="宋体" w:hAnsi="宋体" w:eastAsia="方正仿宋_GBK" w:cs="Times New Roman"/>
          <w:color w:val="auto"/>
          <w:sz w:val="32"/>
          <w:szCs w:val="32"/>
        </w:rPr>
        <w:t>水文要素重现期大于等于5年，小于20年的洪水</w:t>
      </w:r>
      <w:r>
        <w:rPr>
          <w:rFonts w:hint="eastAsia" w:ascii="宋体" w:hAnsi="宋体" w:eastAsia="方正仿宋_GBK" w:cs="Times New Roman"/>
          <w:color w:val="auto"/>
          <w:sz w:val="32"/>
          <w:szCs w:val="32"/>
        </w:rPr>
        <w:t>。</w:t>
      </w:r>
    </w:p>
    <w:p w14:paraId="3A52FCF6">
      <w:pPr>
        <w:pStyle w:val="3"/>
        <w:keepNext w:val="0"/>
        <w:keepLines w:val="0"/>
        <w:pageBreakBefore w:val="0"/>
        <w:widowControl w:val="0"/>
        <w:numPr>
          <w:ilvl w:val="0"/>
          <w:numId w:val="0"/>
        </w:numPr>
        <w:kinsoku/>
        <w:wordWrap/>
        <w:overflowPunct/>
        <w:topLinePunct w:val="0"/>
        <w:autoSpaceDE/>
        <w:bidi w:val="0"/>
        <w:adjustRightInd w:val="0"/>
        <w:snapToGrid w:val="0"/>
        <w:spacing w:before="0" w:beforeAutospacing="0" w:after="0" w:afterAutospacing="0" w:line="576" w:lineRule="exact"/>
        <w:ind w:left="0" w:leftChars="0"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kern w:val="0"/>
          <w:sz w:val="32"/>
          <w:szCs w:val="32"/>
          <w:lang w:val="en-US" w:eastAsia="zh-CN" w:bidi="ar-SA"/>
        </w:rPr>
        <w:t>10.</w:t>
      </w:r>
      <w:r>
        <w:rPr>
          <w:rFonts w:ascii="宋体" w:hAnsi="宋体" w:eastAsia="方正仿宋_GBK" w:cs="Times New Roman"/>
          <w:color w:val="auto"/>
          <w:sz w:val="32"/>
          <w:szCs w:val="32"/>
        </w:rPr>
        <w:t>大洪水</w:t>
      </w:r>
      <w:r>
        <w:rPr>
          <w:rFonts w:hint="eastAsia" w:ascii="宋体" w:hAnsi="宋体" w:eastAsia="方正仿宋_GBK" w:cs="Times New Roman"/>
          <w:color w:val="auto"/>
          <w:sz w:val="32"/>
          <w:szCs w:val="32"/>
        </w:rPr>
        <w:t>：</w:t>
      </w:r>
      <w:r>
        <w:rPr>
          <w:rFonts w:ascii="宋体" w:hAnsi="宋体" w:eastAsia="方正仿宋_GBK" w:cs="Times New Roman"/>
          <w:color w:val="auto"/>
          <w:sz w:val="32"/>
          <w:szCs w:val="32"/>
        </w:rPr>
        <w:t>水文要素重现期为大于等于20年，小于50年的洪水</w:t>
      </w:r>
      <w:r>
        <w:rPr>
          <w:rFonts w:hint="eastAsia" w:ascii="宋体" w:hAnsi="宋体" w:eastAsia="方正仿宋_GBK" w:cs="Times New Roman"/>
          <w:color w:val="auto"/>
          <w:sz w:val="32"/>
          <w:szCs w:val="32"/>
        </w:rPr>
        <w:t>。</w:t>
      </w:r>
    </w:p>
    <w:p w14:paraId="5B4FFD4A">
      <w:pPr>
        <w:pStyle w:val="3"/>
        <w:keepNext w:val="0"/>
        <w:keepLines w:val="0"/>
        <w:pageBreakBefore w:val="0"/>
        <w:widowControl w:val="0"/>
        <w:numPr>
          <w:ilvl w:val="0"/>
          <w:numId w:val="0"/>
        </w:numPr>
        <w:kinsoku/>
        <w:wordWrap/>
        <w:overflowPunct/>
        <w:topLinePunct w:val="0"/>
        <w:autoSpaceDE/>
        <w:bidi w:val="0"/>
        <w:adjustRightInd w:val="0"/>
        <w:snapToGrid w:val="0"/>
        <w:spacing w:before="0" w:beforeAutospacing="0" w:after="0" w:afterAutospacing="0" w:line="576" w:lineRule="exact"/>
        <w:ind w:left="0" w:leftChars="0"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kern w:val="0"/>
          <w:sz w:val="32"/>
          <w:szCs w:val="32"/>
          <w:lang w:val="en-US" w:eastAsia="zh-CN" w:bidi="ar-SA"/>
        </w:rPr>
        <w:t>11.</w:t>
      </w:r>
      <w:r>
        <w:rPr>
          <w:rFonts w:ascii="宋体" w:hAnsi="宋体" w:eastAsia="方正仿宋_GBK" w:cs="Times New Roman"/>
          <w:color w:val="auto"/>
          <w:sz w:val="32"/>
          <w:szCs w:val="32"/>
        </w:rPr>
        <w:t>特大洪水</w:t>
      </w:r>
      <w:r>
        <w:rPr>
          <w:rFonts w:hint="eastAsia" w:ascii="宋体" w:hAnsi="宋体" w:eastAsia="方正仿宋_GBK" w:cs="Times New Roman"/>
          <w:color w:val="auto"/>
          <w:sz w:val="32"/>
          <w:szCs w:val="32"/>
        </w:rPr>
        <w:t>：</w:t>
      </w:r>
      <w:r>
        <w:rPr>
          <w:rFonts w:ascii="宋体" w:hAnsi="宋体" w:eastAsia="方正仿宋_GBK" w:cs="Times New Roman"/>
          <w:color w:val="auto"/>
          <w:sz w:val="32"/>
          <w:szCs w:val="32"/>
        </w:rPr>
        <w:t>水文要素重现期大于50年的洪水</w:t>
      </w:r>
      <w:r>
        <w:rPr>
          <w:rFonts w:hint="eastAsia" w:ascii="宋体" w:hAnsi="宋体" w:eastAsia="方正仿宋_GBK" w:cs="Times New Roman"/>
          <w:color w:val="auto"/>
          <w:sz w:val="32"/>
          <w:szCs w:val="32"/>
        </w:rPr>
        <w:t>。</w:t>
      </w:r>
    </w:p>
    <w:p w14:paraId="5AA33C12">
      <w:pPr>
        <w:pStyle w:val="3"/>
        <w:keepNext w:val="0"/>
        <w:keepLines w:val="0"/>
        <w:pageBreakBefore w:val="0"/>
        <w:widowControl w:val="0"/>
        <w:numPr>
          <w:ilvl w:val="0"/>
          <w:numId w:val="0"/>
        </w:numPr>
        <w:kinsoku/>
        <w:wordWrap/>
        <w:overflowPunct/>
        <w:topLinePunct w:val="0"/>
        <w:autoSpaceDE/>
        <w:bidi w:val="0"/>
        <w:adjustRightInd w:val="0"/>
        <w:snapToGrid w:val="0"/>
        <w:spacing w:before="0" w:beforeAutospacing="0" w:after="0" w:afterAutospacing="0" w:line="576" w:lineRule="exact"/>
        <w:ind w:left="0" w:leftChars="0"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kern w:val="0"/>
          <w:sz w:val="32"/>
          <w:szCs w:val="32"/>
          <w:lang w:val="en-US" w:eastAsia="zh-CN" w:bidi="ar-SA"/>
        </w:rPr>
        <w:t>12.</w:t>
      </w:r>
      <w:r>
        <w:rPr>
          <w:rFonts w:ascii="宋体" w:hAnsi="宋体" w:eastAsia="方正仿宋_GBK" w:cs="Times New Roman"/>
          <w:color w:val="auto"/>
          <w:sz w:val="32"/>
          <w:szCs w:val="32"/>
        </w:rPr>
        <w:t>轻度干旱：受旱区域作物受旱面积占播种面积的比例在30%以下；以及因旱造成农（牧）区临时性饮水困难人口占所在地区人口比例在20%以下。</w:t>
      </w:r>
    </w:p>
    <w:p w14:paraId="4F76D363">
      <w:pPr>
        <w:pStyle w:val="3"/>
        <w:keepNext w:val="0"/>
        <w:keepLines w:val="0"/>
        <w:pageBreakBefore w:val="0"/>
        <w:widowControl w:val="0"/>
        <w:numPr>
          <w:ilvl w:val="0"/>
          <w:numId w:val="0"/>
        </w:numPr>
        <w:kinsoku/>
        <w:wordWrap/>
        <w:overflowPunct/>
        <w:topLinePunct w:val="0"/>
        <w:autoSpaceDE/>
        <w:bidi w:val="0"/>
        <w:adjustRightInd w:val="0"/>
        <w:snapToGrid w:val="0"/>
        <w:spacing w:before="0" w:beforeAutospacing="0" w:after="0" w:afterAutospacing="0" w:line="576" w:lineRule="exact"/>
        <w:ind w:left="0" w:leftChars="0"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kern w:val="0"/>
          <w:sz w:val="32"/>
          <w:szCs w:val="32"/>
          <w:lang w:val="en-US" w:eastAsia="zh-CN" w:bidi="ar-SA"/>
        </w:rPr>
        <w:t>13.</w:t>
      </w:r>
      <w:r>
        <w:rPr>
          <w:rFonts w:ascii="宋体" w:hAnsi="宋体" w:eastAsia="方正仿宋_GBK" w:cs="Times New Roman"/>
          <w:color w:val="auto"/>
          <w:sz w:val="32"/>
          <w:szCs w:val="32"/>
        </w:rPr>
        <w:t>中度干旱：受旱区域作物受旱面积占播种面积的比例达31%</w:t>
      </w:r>
      <w:r>
        <w:rPr>
          <w:rFonts w:hint="eastAsia" w:ascii="宋体" w:hAnsi="宋体" w:eastAsia="方正仿宋_GBK" w:cs="Times New Roman"/>
          <w:color w:val="auto"/>
          <w:sz w:val="32"/>
          <w:szCs w:val="32"/>
          <w:lang w:eastAsia="zh-CN"/>
        </w:rPr>
        <w:t>～</w:t>
      </w:r>
      <w:r>
        <w:rPr>
          <w:rFonts w:ascii="宋体" w:hAnsi="宋体" w:eastAsia="方正仿宋_GBK" w:cs="Times New Roman"/>
          <w:color w:val="auto"/>
          <w:sz w:val="32"/>
          <w:szCs w:val="32"/>
        </w:rPr>
        <w:t>50%；以及因旱造成农（牧）区临时性饮水困难人口占所在地区人口比例达21%</w:t>
      </w:r>
      <w:r>
        <w:rPr>
          <w:rFonts w:hint="eastAsia" w:ascii="宋体" w:hAnsi="宋体" w:eastAsia="方正仿宋_GBK" w:cs="Times New Roman"/>
          <w:color w:val="auto"/>
          <w:sz w:val="32"/>
          <w:szCs w:val="32"/>
          <w:lang w:eastAsia="zh-CN"/>
        </w:rPr>
        <w:t>～</w:t>
      </w:r>
      <w:r>
        <w:rPr>
          <w:rFonts w:ascii="宋体" w:hAnsi="宋体" w:eastAsia="方正仿宋_GBK" w:cs="Times New Roman"/>
          <w:color w:val="auto"/>
          <w:sz w:val="32"/>
          <w:szCs w:val="32"/>
        </w:rPr>
        <w:t>40%。</w:t>
      </w:r>
    </w:p>
    <w:p w14:paraId="5E007C6B">
      <w:pPr>
        <w:pStyle w:val="3"/>
        <w:keepNext w:val="0"/>
        <w:keepLines w:val="0"/>
        <w:pageBreakBefore w:val="0"/>
        <w:widowControl w:val="0"/>
        <w:numPr>
          <w:ilvl w:val="0"/>
          <w:numId w:val="0"/>
        </w:numPr>
        <w:kinsoku/>
        <w:wordWrap/>
        <w:overflowPunct/>
        <w:topLinePunct w:val="0"/>
        <w:autoSpaceDE/>
        <w:bidi w:val="0"/>
        <w:adjustRightInd w:val="0"/>
        <w:snapToGrid w:val="0"/>
        <w:spacing w:before="0" w:beforeAutospacing="0" w:after="0" w:afterAutospacing="0" w:line="576" w:lineRule="exact"/>
        <w:ind w:left="0" w:leftChars="0"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kern w:val="0"/>
          <w:sz w:val="32"/>
          <w:szCs w:val="32"/>
          <w:lang w:val="en-US" w:eastAsia="zh-CN" w:bidi="ar-SA"/>
        </w:rPr>
        <w:t>14.</w:t>
      </w:r>
      <w:r>
        <w:rPr>
          <w:rFonts w:ascii="宋体" w:hAnsi="宋体" w:eastAsia="方正仿宋_GBK" w:cs="Times New Roman"/>
          <w:color w:val="auto"/>
          <w:sz w:val="32"/>
          <w:szCs w:val="32"/>
        </w:rPr>
        <w:t>严重干旱：受旱区域作物受旱面积占播种面积的比例达51%</w:t>
      </w:r>
      <w:r>
        <w:rPr>
          <w:rFonts w:hint="eastAsia" w:ascii="宋体" w:hAnsi="宋体" w:eastAsia="方正仿宋_GBK" w:cs="Times New Roman"/>
          <w:color w:val="auto"/>
          <w:sz w:val="32"/>
          <w:szCs w:val="32"/>
          <w:lang w:eastAsia="zh-CN"/>
        </w:rPr>
        <w:t>～</w:t>
      </w:r>
      <w:r>
        <w:rPr>
          <w:rFonts w:hint="eastAsia" w:ascii="宋体" w:hAnsi="宋体" w:eastAsia="方正仿宋_GBK" w:cs="Times New Roman"/>
          <w:color w:val="auto"/>
          <w:sz w:val="32"/>
          <w:szCs w:val="32"/>
          <w:lang w:val="en-US" w:eastAsia="zh-CN"/>
        </w:rPr>
        <w:t>8</w:t>
      </w:r>
      <w:r>
        <w:rPr>
          <w:rFonts w:ascii="宋体" w:hAnsi="宋体" w:eastAsia="方正仿宋_GBK" w:cs="Times New Roman"/>
          <w:color w:val="auto"/>
          <w:sz w:val="32"/>
          <w:szCs w:val="32"/>
        </w:rPr>
        <w:t>0%；以及因旱造成农（牧）区临时性饮水困难人口占所在地区人口比例达41%～60%。</w:t>
      </w:r>
    </w:p>
    <w:p w14:paraId="0CD82E90">
      <w:pPr>
        <w:pStyle w:val="3"/>
        <w:keepNext w:val="0"/>
        <w:keepLines w:val="0"/>
        <w:pageBreakBefore w:val="0"/>
        <w:widowControl w:val="0"/>
        <w:numPr>
          <w:ilvl w:val="0"/>
          <w:numId w:val="0"/>
        </w:numPr>
        <w:kinsoku/>
        <w:wordWrap/>
        <w:overflowPunct/>
        <w:topLinePunct w:val="0"/>
        <w:autoSpaceDE/>
        <w:bidi w:val="0"/>
        <w:adjustRightInd w:val="0"/>
        <w:snapToGrid w:val="0"/>
        <w:spacing w:before="0" w:beforeAutospacing="0" w:after="0" w:afterAutospacing="0" w:line="576" w:lineRule="exact"/>
        <w:ind w:left="0" w:leftChars="0"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kern w:val="0"/>
          <w:sz w:val="32"/>
          <w:szCs w:val="32"/>
          <w:lang w:val="en-US" w:eastAsia="zh-CN" w:bidi="ar-SA"/>
        </w:rPr>
        <w:t>15.</w:t>
      </w:r>
      <w:r>
        <w:rPr>
          <w:rFonts w:ascii="宋体" w:hAnsi="宋体" w:eastAsia="方正仿宋_GBK" w:cs="Times New Roman"/>
          <w:color w:val="auto"/>
          <w:sz w:val="32"/>
          <w:szCs w:val="32"/>
        </w:rPr>
        <w:t>特大干旱：受旱区域作物受旱面积占播种面积的比例在</w:t>
      </w:r>
      <w:r>
        <w:rPr>
          <w:rFonts w:hint="eastAsia" w:ascii="宋体" w:hAnsi="宋体" w:eastAsia="方正仿宋_GBK" w:cs="Times New Roman"/>
          <w:color w:val="auto"/>
          <w:sz w:val="32"/>
          <w:szCs w:val="32"/>
          <w:lang w:val="en-US" w:eastAsia="zh-CN"/>
        </w:rPr>
        <w:t>8</w:t>
      </w:r>
      <w:r>
        <w:rPr>
          <w:rFonts w:ascii="宋体" w:hAnsi="宋体" w:eastAsia="方正仿宋_GBK" w:cs="Times New Roman"/>
          <w:color w:val="auto"/>
          <w:sz w:val="32"/>
          <w:szCs w:val="32"/>
        </w:rPr>
        <w:t>0%以上；以及因旱造成农（牧）区临时性饮水困难人口占所在地区人口比例高于60%。</w:t>
      </w:r>
    </w:p>
    <w:p w14:paraId="5D7BE966">
      <w:pPr>
        <w:pStyle w:val="3"/>
        <w:keepNext w:val="0"/>
        <w:keepLines w:val="0"/>
        <w:pageBreakBefore w:val="0"/>
        <w:widowControl w:val="0"/>
        <w:numPr>
          <w:ilvl w:val="0"/>
          <w:numId w:val="0"/>
        </w:numPr>
        <w:kinsoku/>
        <w:wordWrap/>
        <w:overflowPunct/>
        <w:topLinePunct w:val="0"/>
        <w:autoSpaceDE/>
        <w:bidi w:val="0"/>
        <w:adjustRightInd w:val="0"/>
        <w:snapToGrid w:val="0"/>
        <w:spacing w:before="0" w:beforeAutospacing="0" w:after="0" w:afterAutospacing="0" w:line="576" w:lineRule="exact"/>
        <w:ind w:left="0" w:leftChars="0"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kern w:val="0"/>
          <w:sz w:val="32"/>
          <w:szCs w:val="32"/>
          <w:lang w:val="en-US" w:eastAsia="zh-CN" w:bidi="ar-SA"/>
        </w:rPr>
        <w:t>16.</w:t>
      </w:r>
      <w:r>
        <w:rPr>
          <w:rFonts w:ascii="宋体" w:hAnsi="宋体" w:eastAsia="方正仿宋_GBK" w:cs="Times New Roman"/>
          <w:color w:val="auto"/>
          <w:sz w:val="32"/>
          <w:szCs w:val="32"/>
        </w:rPr>
        <w:t>城市干旱：因遇枯水年造成城市供水水源不足，或者由于突发性事件使城市供水水源遭到破坏，导致城市实际供水能力低于正常需求，致使城市的生产、生活和生态环境受到影响。</w:t>
      </w:r>
    </w:p>
    <w:p w14:paraId="1BA5E64C">
      <w:pPr>
        <w:pStyle w:val="3"/>
        <w:keepNext w:val="0"/>
        <w:keepLines w:val="0"/>
        <w:pageBreakBefore w:val="0"/>
        <w:widowControl w:val="0"/>
        <w:numPr>
          <w:ilvl w:val="0"/>
          <w:numId w:val="0"/>
        </w:numPr>
        <w:kinsoku/>
        <w:wordWrap/>
        <w:overflowPunct/>
        <w:topLinePunct w:val="0"/>
        <w:autoSpaceDE/>
        <w:bidi w:val="0"/>
        <w:adjustRightInd w:val="0"/>
        <w:snapToGrid w:val="0"/>
        <w:spacing w:before="0" w:beforeAutospacing="0" w:after="0" w:afterAutospacing="0" w:line="576" w:lineRule="exact"/>
        <w:ind w:left="0" w:leftChars="0"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kern w:val="0"/>
          <w:sz w:val="32"/>
          <w:szCs w:val="32"/>
          <w:lang w:val="en-US" w:eastAsia="zh-CN" w:bidi="ar-SA"/>
        </w:rPr>
        <w:t>17.</w:t>
      </w:r>
      <w:r>
        <w:rPr>
          <w:rFonts w:ascii="宋体" w:hAnsi="宋体" w:eastAsia="方正仿宋_GBK" w:cs="Times New Roman"/>
          <w:color w:val="auto"/>
          <w:sz w:val="32"/>
          <w:szCs w:val="32"/>
        </w:rPr>
        <w:t>城市轻度干旱：因干旱，城市供水量比正常需求量低5%</w:t>
      </w:r>
      <w:r>
        <w:rPr>
          <w:rFonts w:hint="eastAsia" w:ascii="宋体" w:hAnsi="宋体" w:eastAsia="方正仿宋_GBK" w:cs="Times New Roman"/>
          <w:color w:val="auto"/>
          <w:sz w:val="32"/>
          <w:szCs w:val="32"/>
          <w:lang w:eastAsia="zh-CN"/>
        </w:rPr>
        <w:t>～</w:t>
      </w:r>
      <w:r>
        <w:rPr>
          <w:rFonts w:ascii="宋体" w:hAnsi="宋体" w:eastAsia="方正仿宋_GBK" w:cs="Times New Roman"/>
          <w:color w:val="auto"/>
          <w:sz w:val="32"/>
          <w:szCs w:val="32"/>
        </w:rPr>
        <w:t>10%，出现缺水现象，居民生活、生产用水受到一定程度影响。</w:t>
      </w:r>
    </w:p>
    <w:p w14:paraId="50A01EB1">
      <w:pPr>
        <w:pStyle w:val="3"/>
        <w:keepNext w:val="0"/>
        <w:keepLines w:val="0"/>
        <w:pageBreakBefore w:val="0"/>
        <w:widowControl w:val="0"/>
        <w:numPr>
          <w:ilvl w:val="0"/>
          <w:numId w:val="0"/>
        </w:numPr>
        <w:kinsoku/>
        <w:wordWrap/>
        <w:overflowPunct/>
        <w:topLinePunct w:val="0"/>
        <w:autoSpaceDE/>
        <w:bidi w:val="0"/>
        <w:adjustRightInd w:val="0"/>
        <w:snapToGrid w:val="0"/>
        <w:spacing w:before="0" w:beforeAutospacing="0" w:after="0" w:afterAutospacing="0" w:line="576" w:lineRule="exact"/>
        <w:ind w:left="0" w:leftChars="0"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kern w:val="0"/>
          <w:sz w:val="32"/>
          <w:szCs w:val="32"/>
          <w:lang w:val="en-US" w:eastAsia="zh-CN" w:bidi="ar-SA"/>
        </w:rPr>
        <w:t>18.</w:t>
      </w:r>
      <w:r>
        <w:rPr>
          <w:rFonts w:ascii="宋体" w:hAnsi="宋体" w:eastAsia="方正仿宋_GBK" w:cs="Times New Roman"/>
          <w:color w:val="auto"/>
          <w:sz w:val="32"/>
          <w:szCs w:val="32"/>
        </w:rPr>
        <w:t>城市中度干旱：因干旱，城市供水量比正常用水量低10%</w:t>
      </w:r>
      <w:r>
        <w:rPr>
          <w:rFonts w:hint="eastAsia" w:ascii="宋体" w:hAnsi="宋体" w:eastAsia="方正仿宋_GBK" w:cs="Times New Roman"/>
          <w:color w:val="auto"/>
          <w:sz w:val="32"/>
          <w:szCs w:val="32"/>
          <w:lang w:eastAsia="zh-CN"/>
        </w:rPr>
        <w:t>～</w:t>
      </w:r>
      <w:r>
        <w:rPr>
          <w:rFonts w:ascii="宋体" w:hAnsi="宋体" w:eastAsia="方正仿宋_GBK" w:cs="Times New Roman"/>
          <w:color w:val="auto"/>
          <w:sz w:val="32"/>
          <w:szCs w:val="32"/>
        </w:rPr>
        <w:t>20%，出现明显的缺水现象，居民生活、生产用水受到较大影响。</w:t>
      </w:r>
    </w:p>
    <w:p w14:paraId="41ECBEA0">
      <w:pPr>
        <w:pStyle w:val="3"/>
        <w:keepNext w:val="0"/>
        <w:keepLines w:val="0"/>
        <w:pageBreakBefore w:val="0"/>
        <w:widowControl w:val="0"/>
        <w:numPr>
          <w:ilvl w:val="0"/>
          <w:numId w:val="0"/>
        </w:numPr>
        <w:kinsoku/>
        <w:wordWrap/>
        <w:overflowPunct/>
        <w:topLinePunct w:val="0"/>
        <w:autoSpaceDE/>
        <w:bidi w:val="0"/>
        <w:adjustRightInd w:val="0"/>
        <w:snapToGrid w:val="0"/>
        <w:spacing w:before="0" w:beforeAutospacing="0" w:after="0" w:afterAutospacing="0" w:line="576" w:lineRule="exact"/>
        <w:ind w:left="0" w:leftChars="0"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kern w:val="0"/>
          <w:sz w:val="32"/>
          <w:szCs w:val="32"/>
          <w:lang w:val="en-US" w:eastAsia="zh-CN" w:bidi="ar-SA"/>
        </w:rPr>
        <w:t>19.</w:t>
      </w:r>
      <w:r>
        <w:rPr>
          <w:rFonts w:ascii="宋体" w:hAnsi="宋体" w:eastAsia="方正仿宋_GBK" w:cs="Times New Roman"/>
          <w:color w:val="auto"/>
          <w:sz w:val="32"/>
          <w:szCs w:val="32"/>
        </w:rPr>
        <w:t>城市严重干旱：因干旱，城市供水量比正常用水量低20%</w:t>
      </w:r>
      <w:r>
        <w:rPr>
          <w:rFonts w:hint="eastAsia" w:ascii="宋体" w:hAnsi="宋体" w:eastAsia="方正仿宋_GBK" w:cs="Times New Roman"/>
          <w:color w:val="auto"/>
          <w:sz w:val="32"/>
          <w:szCs w:val="32"/>
          <w:lang w:eastAsia="zh-CN"/>
        </w:rPr>
        <w:t>～</w:t>
      </w:r>
      <w:r>
        <w:rPr>
          <w:rFonts w:ascii="宋体" w:hAnsi="宋体" w:eastAsia="方正仿宋_GBK" w:cs="Times New Roman"/>
          <w:color w:val="auto"/>
          <w:sz w:val="32"/>
          <w:szCs w:val="32"/>
        </w:rPr>
        <w:t>30%，出现明显缺水现象，城市生活、生产用水受到严重影响。</w:t>
      </w:r>
    </w:p>
    <w:p w14:paraId="1DD227D7">
      <w:pPr>
        <w:pStyle w:val="3"/>
        <w:keepNext w:val="0"/>
        <w:keepLines w:val="0"/>
        <w:pageBreakBefore w:val="0"/>
        <w:widowControl w:val="0"/>
        <w:numPr>
          <w:ilvl w:val="0"/>
          <w:numId w:val="0"/>
        </w:numPr>
        <w:kinsoku/>
        <w:wordWrap/>
        <w:overflowPunct/>
        <w:topLinePunct w:val="0"/>
        <w:autoSpaceDE/>
        <w:bidi w:val="0"/>
        <w:adjustRightInd w:val="0"/>
        <w:snapToGrid w:val="0"/>
        <w:spacing w:before="0" w:beforeAutospacing="0" w:after="0" w:afterAutospacing="0" w:line="576" w:lineRule="exact"/>
        <w:ind w:left="0" w:leftChars="0"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kern w:val="0"/>
          <w:sz w:val="32"/>
          <w:szCs w:val="32"/>
          <w:lang w:val="en-US" w:eastAsia="zh-CN" w:bidi="ar-SA"/>
        </w:rPr>
        <w:t>20.</w:t>
      </w:r>
      <w:r>
        <w:rPr>
          <w:rFonts w:ascii="宋体" w:hAnsi="宋体" w:eastAsia="方正仿宋_GBK" w:cs="Times New Roman"/>
          <w:color w:val="auto"/>
          <w:sz w:val="32"/>
          <w:szCs w:val="32"/>
        </w:rPr>
        <w:t>城市极度干旱：因干旱，城市供水量比正常用水量低30%，出现极为严重的缺水局面或发生供水危机，城市生活、生产用水受到极大影响。</w:t>
      </w:r>
    </w:p>
    <w:p w14:paraId="3F7041D1">
      <w:pPr>
        <w:pStyle w:val="3"/>
        <w:keepNext w:val="0"/>
        <w:keepLines w:val="0"/>
        <w:pageBreakBefore w:val="0"/>
        <w:widowControl w:val="0"/>
        <w:numPr>
          <w:ilvl w:val="0"/>
          <w:numId w:val="0"/>
        </w:numPr>
        <w:kinsoku/>
        <w:wordWrap/>
        <w:overflowPunct/>
        <w:topLinePunct w:val="0"/>
        <w:autoSpaceDE/>
        <w:bidi w:val="0"/>
        <w:adjustRightInd w:val="0"/>
        <w:snapToGrid w:val="0"/>
        <w:spacing w:before="0" w:beforeAutospacing="0" w:after="0" w:afterAutospacing="0" w:line="576" w:lineRule="exact"/>
        <w:ind w:left="0" w:leftChars="0"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kern w:val="0"/>
          <w:sz w:val="32"/>
          <w:szCs w:val="32"/>
          <w:lang w:val="en-US" w:eastAsia="zh-CN" w:bidi="ar-SA"/>
        </w:rPr>
        <w:t>21.</w:t>
      </w:r>
      <w:r>
        <w:rPr>
          <w:rFonts w:ascii="宋体" w:hAnsi="宋体" w:eastAsia="方正仿宋_GBK" w:cs="Times New Roman"/>
          <w:color w:val="auto"/>
          <w:sz w:val="32"/>
          <w:szCs w:val="32"/>
        </w:rPr>
        <w:t>紧急防汛期：根据《中华人民共和国防洪法》规定，当江河、湖泊的水情接近保证水位或者安全流量，水库水位接近设计洪水位，或者防洪工程设施发生重大险情时，有关县级以上防汛指挥机构可以宣布进入紧急防汛期。</w:t>
      </w:r>
      <w:r>
        <w:rPr>
          <w:rFonts w:hint="eastAsia" w:ascii="宋体" w:hAnsi="宋体" w:eastAsia="方正仿宋_GBK" w:cs="Times New Roman"/>
          <w:color w:val="auto"/>
          <w:sz w:val="32"/>
          <w:szCs w:val="32"/>
        </w:rPr>
        <w:t>在紧急防汛期，防汛指挥机构根据防汛抗洪的需要，有权在其管辖范围内调用物资、设备、交通运输工具和人力，决定采取取土占地、砍伐林木、清除阻水障碍物和其他必要的紧急措施</w:t>
      </w:r>
      <w:r>
        <w:rPr>
          <w:rFonts w:hint="eastAsia" w:ascii="宋体" w:hAnsi="宋体" w:eastAsia="方正仿宋_GBK" w:cs="Times New Roman"/>
          <w:color w:val="auto"/>
          <w:sz w:val="32"/>
          <w:szCs w:val="32"/>
          <w:lang w:eastAsia="zh-CN"/>
        </w:rPr>
        <w:t>；</w:t>
      </w:r>
      <w:r>
        <w:rPr>
          <w:rFonts w:ascii="宋体" w:hAnsi="宋体" w:eastAsia="方正仿宋_GBK" w:cs="Times New Roman"/>
          <w:color w:val="auto"/>
          <w:sz w:val="32"/>
          <w:szCs w:val="32"/>
        </w:rPr>
        <w:t>必要时，公安、交通等有关部门按照防汛指挥机构的决定，依法实施陆地和水面交通管制。</w:t>
      </w:r>
    </w:p>
    <w:p w14:paraId="7B2149CC">
      <w:pPr>
        <w:pStyle w:val="3"/>
        <w:keepNext w:val="0"/>
        <w:keepLines w:val="0"/>
        <w:pageBreakBefore w:val="0"/>
        <w:widowControl w:val="0"/>
        <w:numPr>
          <w:ilvl w:val="0"/>
          <w:numId w:val="0"/>
        </w:numPr>
        <w:kinsoku/>
        <w:wordWrap/>
        <w:overflowPunct/>
        <w:topLinePunct w:val="0"/>
        <w:autoSpaceDE/>
        <w:bidi w:val="0"/>
        <w:adjustRightInd w:val="0"/>
        <w:snapToGrid w:val="0"/>
        <w:spacing w:before="0" w:beforeAutospacing="0" w:after="0" w:afterAutospacing="0" w:line="576" w:lineRule="exact"/>
        <w:ind w:left="0" w:leftChars="0"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kern w:val="0"/>
          <w:sz w:val="32"/>
          <w:szCs w:val="32"/>
          <w:lang w:val="en-US" w:eastAsia="zh-CN" w:bidi="ar-SA"/>
        </w:rPr>
        <w:t>22.</w:t>
      </w:r>
      <w:r>
        <w:rPr>
          <w:rFonts w:hint="eastAsia" w:ascii="宋体" w:hAnsi="宋体" w:eastAsia="方正仿宋_GBK" w:cs="Times New Roman"/>
          <w:color w:val="auto"/>
          <w:sz w:val="32"/>
          <w:szCs w:val="32"/>
        </w:rPr>
        <w:t>紧急抗旱期：根据《中华人民共和国抗旱条例》规定，发生特大干旱，严重危及城乡居民生活、生产用水安全，可能影响社会稳定的，有关省、自治区、直辖市人民政府防汛抗旱指挥机构经本级人民政府批准，可以宣布本辖区内的相关行政区域进入紧急抗旱期。</w:t>
      </w:r>
      <w:r>
        <w:rPr>
          <w:rFonts w:ascii="宋体" w:hAnsi="宋体" w:eastAsia="方正仿宋_GBK" w:cs="Times New Roman"/>
          <w:color w:val="auto"/>
          <w:sz w:val="32"/>
          <w:szCs w:val="32"/>
        </w:rPr>
        <w:t>在紧急抗旱期，有关地方人民政府防汛抗旱指挥机构应当组织动员本行政区域内各有关单位和个人投入抗旱工作。所有单位和个人必须服从指挥，承担人民政府防汛抗旱指挥机构分配的抗旱工作任务。在紧急抗旱期，有关地方人民政府防汛抗旱指挥机构根据抗旱工作的需要，有权在其管辖范围内征用物资、设备、交通运输工具。</w:t>
      </w:r>
    </w:p>
    <w:p w14:paraId="78B38546">
      <w:pPr>
        <w:pStyle w:val="3"/>
        <w:keepNext w:val="0"/>
        <w:keepLines w:val="0"/>
        <w:pageBreakBefore w:val="0"/>
        <w:widowControl w:val="0"/>
        <w:numPr>
          <w:ilvl w:val="0"/>
          <w:numId w:val="0"/>
        </w:numPr>
        <w:kinsoku/>
        <w:wordWrap/>
        <w:overflowPunct/>
        <w:topLinePunct w:val="0"/>
        <w:autoSpaceDE/>
        <w:bidi w:val="0"/>
        <w:adjustRightInd w:val="0"/>
        <w:snapToGrid w:val="0"/>
        <w:spacing w:before="0" w:beforeAutospacing="0" w:after="0" w:afterAutospacing="0" w:line="576" w:lineRule="exact"/>
        <w:ind w:left="0" w:leftChars="0"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kern w:val="0"/>
          <w:sz w:val="32"/>
          <w:szCs w:val="32"/>
          <w:lang w:val="en-US" w:eastAsia="zh-CN" w:bidi="ar-SA"/>
        </w:rPr>
        <w:t>23.</w:t>
      </w:r>
      <w:r>
        <w:rPr>
          <w:rFonts w:hint="eastAsia" w:ascii="宋体" w:hAnsi="宋体" w:eastAsia="方正仿宋_GBK" w:cs="Times New Roman"/>
          <w:color w:val="auto"/>
          <w:sz w:val="32"/>
          <w:szCs w:val="32"/>
          <w:lang w:eastAsia="zh-CN"/>
        </w:rPr>
        <w:t>县</w:t>
      </w:r>
      <w:r>
        <w:rPr>
          <w:rFonts w:hint="eastAsia" w:ascii="宋体" w:hAnsi="宋体" w:eastAsia="方正仿宋_GBK" w:cs="Times New Roman"/>
          <w:color w:val="auto"/>
          <w:sz w:val="32"/>
          <w:szCs w:val="32"/>
        </w:rPr>
        <w:t>内</w:t>
      </w:r>
      <w:bookmarkStart w:id="2" w:name="_Hlk98925088"/>
      <w:r>
        <w:rPr>
          <w:rFonts w:hint="eastAsia" w:ascii="宋体" w:hAnsi="宋体" w:eastAsia="方正仿宋_GBK" w:cs="Times New Roman"/>
          <w:color w:val="auto"/>
          <w:sz w:val="32"/>
          <w:szCs w:val="32"/>
        </w:rPr>
        <w:t>重要江河及重点中小河流</w:t>
      </w:r>
      <w:bookmarkEnd w:id="2"/>
      <w:r>
        <w:rPr>
          <w:rFonts w:ascii="宋体" w:hAnsi="宋体" w:eastAsia="方正仿宋_GBK" w:cs="Times New Roman"/>
          <w:color w:val="auto"/>
          <w:sz w:val="32"/>
          <w:szCs w:val="32"/>
        </w:rPr>
        <w:t>：</w:t>
      </w:r>
      <w:r>
        <w:rPr>
          <w:rFonts w:hint="eastAsia" w:ascii="宋体" w:hAnsi="宋体" w:eastAsia="方正仿宋_GBK" w:cs="Times New Roman"/>
          <w:color w:val="auto"/>
          <w:sz w:val="32"/>
          <w:szCs w:val="32"/>
          <w:lang w:val="en-US" w:eastAsia="zh-CN"/>
        </w:rPr>
        <w:t>干</w:t>
      </w:r>
      <w:r>
        <w:rPr>
          <w:rFonts w:hint="eastAsia" w:ascii="宋体" w:hAnsi="宋体" w:eastAsia="仿宋" w:cs="仿宋"/>
          <w:color w:val="auto"/>
          <w:sz w:val="32"/>
          <w:szCs w:val="32"/>
          <w:lang w:val="en-US" w:eastAsia="zh-CN"/>
        </w:rPr>
        <w:t>流有西河、深沟河、菜秧河、北桥河、庙街河、河底街河、大仓河、甸中河、黑惠江。</w:t>
      </w:r>
    </w:p>
    <w:p w14:paraId="14D12B8C">
      <w:pPr>
        <w:pStyle w:val="3"/>
        <w:keepNext w:val="0"/>
        <w:keepLines w:val="0"/>
        <w:pageBreakBefore w:val="0"/>
        <w:widowControl w:val="0"/>
        <w:numPr>
          <w:ilvl w:val="0"/>
          <w:numId w:val="0"/>
        </w:numPr>
        <w:kinsoku/>
        <w:wordWrap/>
        <w:overflowPunct/>
        <w:topLinePunct w:val="0"/>
        <w:autoSpaceDE/>
        <w:bidi w:val="0"/>
        <w:adjustRightInd w:val="0"/>
        <w:snapToGrid w:val="0"/>
        <w:spacing w:before="0" w:beforeAutospacing="0" w:after="0" w:afterAutospacing="0" w:line="576" w:lineRule="exact"/>
        <w:ind w:left="0" w:leftChars="0"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kern w:val="0"/>
          <w:sz w:val="32"/>
          <w:szCs w:val="32"/>
          <w:lang w:val="en-US" w:eastAsia="zh-CN" w:bidi="ar-SA"/>
        </w:rPr>
        <w:t>24.</w:t>
      </w:r>
      <w:r>
        <w:rPr>
          <w:rFonts w:ascii="宋体" w:hAnsi="宋体" w:eastAsia="方正仿宋_GBK" w:cs="Times New Roman"/>
          <w:color w:val="auto"/>
          <w:sz w:val="32"/>
          <w:szCs w:val="32"/>
        </w:rPr>
        <w:t>“三个避让”：提前避让、主动避让和预防避让</w:t>
      </w:r>
      <w:r>
        <w:rPr>
          <w:rFonts w:hint="eastAsia" w:ascii="宋体" w:hAnsi="宋体" w:eastAsia="方正仿宋_GBK" w:cs="Times New Roman"/>
          <w:color w:val="auto"/>
          <w:sz w:val="32"/>
          <w:szCs w:val="32"/>
        </w:rPr>
        <w:t>。</w:t>
      </w:r>
    </w:p>
    <w:p w14:paraId="34A07199">
      <w:pPr>
        <w:pStyle w:val="3"/>
        <w:keepNext w:val="0"/>
        <w:keepLines w:val="0"/>
        <w:pageBreakBefore w:val="0"/>
        <w:widowControl w:val="0"/>
        <w:numPr>
          <w:ilvl w:val="0"/>
          <w:numId w:val="0"/>
        </w:numPr>
        <w:kinsoku/>
        <w:wordWrap/>
        <w:overflowPunct/>
        <w:topLinePunct w:val="0"/>
        <w:autoSpaceDE/>
        <w:bidi w:val="0"/>
        <w:adjustRightInd w:val="0"/>
        <w:snapToGrid w:val="0"/>
        <w:spacing w:before="0" w:beforeAutospacing="0" w:after="0" w:afterAutospacing="0" w:line="576" w:lineRule="exact"/>
        <w:ind w:left="0" w:leftChars="0" w:firstLine="640" w:firstLineChars="200"/>
        <w:jc w:val="both"/>
        <w:textAlignment w:val="auto"/>
        <w:rPr>
          <w:rFonts w:ascii="宋体" w:hAnsi="宋体" w:eastAsia="方正仿宋_GBK" w:cs="Times New Roman"/>
          <w:color w:val="auto"/>
          <w:sz w:val="32"/>
          <w:szCs w:val="32"/>
        </w:rPr>
      </w:pPr>
      <w:r>
        <w:rPr>
          <w:rFonts w:hint="eastAsia" w:ascii="宋体" w:hAnsi="宋体" w:eastAsia="方正仿宋_GBK" w:cs="Times New Roman"/>
          <w:color w:val="auto"/>
          <w:kern w:val="0"/>
          <w:sz w:val="32"/>
          <w:szCs w:val="32"/>
          <w:lang w:val="en-US" w:eastAsia="zh-CN" w:bidi="ar-SA"/>
        </w:rPr>
        <w:t>25.</w:t>
      </w:r>
      <w:r>
        <w:rPr>
          <w:rFonts w:ascii="宋体" w:hAnsi="宋体" w:eastAsia="方正仿宋_GBK" w:cs="Times New Roman"/>
          <w:color w:val="auto"/>
          <w:sz w:val="32"/>
          <w:szCs w:val="32"/>
        </w:rPr>
        <w:t>“三个紧急撤离”：在危险隐患点发生强降雨时，紧急撤离；接到暴雨蓝色以上预警或预警信号，立即组织高风险区域群众紧急撤离；出现险情征兆或对险情不能准确研判时，组织受威胁群众紧急避险撤离。</w:t>
      </w:r>
    </w:p>
    <w:p w14:paraId="1D36E9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4FAE695-4F8C-4BA7-BA63-8B698BAD2DDB}"/>
  </w:font>
  <w:font w:name="方正小标宋_GBK">
    <w:panose1 w:val="02000000000000000000"/>
    <w:charset w:val="86"/>
    <w:family w:val="script"/>
    <w:pitch w:val="default"/>
    <w:sig w:usb0="A00002BF" w:usb1="38CF7CFA" w:usb2="00082016" w:usb3="00000000" w:csb0="00040001" w:csb1="00000000"/>
    <w:embedRegular r:id="rId2" w:fontKey="{4CD6612F-A3B7-4070-9677-50BE9DC99B7E}"/>
  </w:font>
  <w:font w:name="方正黑体_GBK">
    <w:altName w:val="微软雅黑"/>
    <w:panose1 w:val="03000509000000000000"/>
    <w:charset w:val="86"/>
    <w:family w:val="auto"/>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3" w:fontKey="{593E3494-134E-4BE3-9BD2-DD052689564F}"/>
  </w:font>
  <w:font w:name="仿宋">
    <w:panose1 w:val="02010609060101010101"/>
    <w:charset w:val="86"/>
    <w:family w:val="auto"/>
    <w:pitch w:val="default"/>
    <w:sig w:usb0="800002BF" w:usb1="38CF7CFA" w:usb2="00000016" w:usb3="00000000" w:csb0="00040001" w:csb1="00000000"/>
    <w:embedRegular r:id="rId4" w:fontKey="{610780F7-2DCE-4753-91CE-9FDAC659163E}"/>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kZGExMGFkNmNkMjZkMjVlMjMzOTZlNTUwMzJiZjUifQ=="/>
  </w:docVars>
  <w:rsids>
    <w:rsidRoot w:val="6BEF4C66"/>
    <w:rsid w:val="6BEF4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hint="eastAsia" w:ascii="Calibri" w:hAnsi="Calibri"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方正小标宋_GBK" w:hAnsi="方正小标宋_GBK" w:eastAsia="方正小标宋_GBK" w:cs="Times New Roman"/>
      <w:color w:val="000000"/>
      <w:sz w:val="24"/>
      <w:szCs w:val="22"/>
      <w:lang w:val="en-US" w:eastAsia="zh-CN" w:bidi="ar-SA"/>
    </w:r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2024-08-13T07:28:00Z</dcterms:created>
  <dc:creator>WPS_1515121944</dc:creator>
  <cp:lastModifiedBy>WPS_1515121944</cp:lastModifiedBy>
  <dcterms:modified xsi:type="dcterms:W3CDTF">2024-08-13T07:28:51Z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1535D4EBB25C4EDD94CDC16D23665868_11</vt:lpwstr>
  </property>
</Properties>
</file>