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64" w:lineRule="exact"/>
        <w:ind w:left="6898" w:right="6841" w:firstLine="0"/>
        <w:jc w:val="center"/>
        <w:rPr>
          <w:sz w:val="77"/>
        </w:rPr>
      </w:pPr>
      <w:r>
        <w:rPr>
          <w:rFonts w:hint="eastAsia"/>
          <w:color w:val="161116"/>
          <w:w w:val="105"/>
          <w:sz w:val="77"/>
          <w:lang w:eastAsia="zh-CN"/>
        </w:rPr>
        <w:t>五印乡</w:t>
      </w:r>
      <w:r>
        <w:rPr>
          <w:color w:val="161116"/>
          <w:w w:val="105"/>
          <w:sz w:val="77"/>
        </w:rPr>
        <w:t>涉农补贴领域基层政务公开标准目录</w:t>
      </w:r>
    </w:p>
    <w:tbl>
      <w:tblPr>
        <w:tblStyle w:val="3"/>
        <w:tblW w:w="29648" w:type="dxa"/>
        <w:tblInd w:w="16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1909"/>
        <w:gridCol w:w="1896"/>
        <w:gridCol w:w="5396"/>
        <w:gridCol w:w="3526"/>
        <w:gridCol w:w="1908"/>
        <w:gridCol w:w="1908"/>
        <w:gridCol w:w="5329"/>
        <w:gridCol w:w="980"/>
        <w:gridCol w:w="980"/>
        <w:gridCol w:w="980"/>
        <w:gridCol w:w="980"/>
        <w:gridCol w:w="980"/>
        <w:gridCol w:w="96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09" w:type="dxa"/>
            <w:vMerge w:val="restart"/>
          </w:tcPr>
          <w:p>
            <w:pPr>
              <w:pStyle w:val="7"/>
              <w:spacing w:before="243"/>
              <w:ind w:left="569"/>
              <w:rPr>
                <w:sz w:val="32"/>
              </w:rPr>
            </w:pPr>
            <w:r>
              <w:rPr>
                <w:color w:val="161116"/>
                <w:w w:val="105"/>
                <w:sz w:val="32"/>
              </w:rPr>
              <w:t>序号</w:t>
            </w:r>
          </w:p>
        </w:tc>
        <w:tc>
          <w:tcPr>
            <w:tcW w:w="3805" w:type="dxa"/>
            <w:gridSpan w:val="2"/>
          </w:tcPr>
          <w:p>
            <w:pPr>
              <w:pStyle w:val="7"/>
              <w:spacing w:before="4" w:line="408" w:lineRule="exact"/>
              <w:ind w:left="1154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公</w:t>
            </w:r>
            <w:r>
              <w:rPr>
                <w:w w:val="105"/>
                <w:sz w:val="32"/>
              </w:rPr>
              <w:t>开事</w:t>
            </w:r>
            <w:r>
              <w:rPr>
                <w:color w:val="2A282D"/>
                <w:w w:val="105"/>
                <w:sz w:val="32"/>
              </w:rPr>
              <w:t>项</w:t>
            </w:r>
          </w:p>
        </w:tc>
        <w:tc>
          <w:tcPr>
            <w:tcW w:w="5396" w:type="dxa"/>
            <w:vMerge w:val="restart"/>
          </w:tcPr>
          <w:p>
            <w:pPr>
              <w:pStyle w:val="7"/>
              <w:spacing w:before="31"/>
              <w:ind w:left="1947" w:right="1892"/>
              <w:jc w:val="center"/>
              <w:rPr>
                <w:sz w:val="32"/>
              </w:rPr>
            </w:pPr>
            <w:r>
              <w:rPr>
                <w:color w:val="2A282D"/>
                <w:w w:val="115"/>
                <w:sz w:val="32"/>
              </w:rPr>
              <w:t>公开内容</w:t>
            </w:r>
          </w:p>
          <w:p>
            <w:pPr>
              <w:pStyle w:val="7"/>
              <w:spacing w:before="27"/>
              <w:ind w:left="1930" w:right="1892"/>
              <w:jc w:val="center"/>
              <w:rPr>
                <w:sz w:val="32"/>
              </w:rPr>
            </w:pPr>
            <w:r>
              <w:rPr>
                <w:color w:val="2A282D"/>
                <w:w w:val="90"/>
                <w:sz w:val="32"/>
              </w:rPr>
              <w:t>（要素）</w:t>
            </w:r>
          </w:p>
        </w:tc>
        <w:tc>
          <w:tcPr>
            <w:tcW w:w="3526" w:type="dxa"/>
            <w:vMerge w:val="restart"/>
          </w:tcPr>
          <w:p>
            <w:pPr>
              <w:pStyle w:val="7"/>
              <w:spacing w:before="243"/>
              <w:ind w:left="1022"/>
              <w:rPr>
                <w:sz w:val="32"/>
              </w:rPr>
            </w:pPr>
            <w:r>
              <w:rPr>
                <w:color w:val="2A282D"/>
                <w:w w:val="115"/>
                <w:sz w:val="32"/>
              </w:rPr>
              <w:t>公开依据</w:t>
            </w:r>
          </w:p>
        </w:tc>
        <w:tc>
          <w:tcPr>
            <w:tcW w:w="1908" w:type="dxa"/>
            <w:vMerge w:val="restart"/>
          </w:tcPr>
          <w:p>
            <w:pPr>
              <w:pStyle w:val="7"/>
              <w:spacing w:before="243"/>
              <w:ind w:left="201"/>
              <w:rPr>
                <w:sz w:val="32"/>
              </w:rPr>
            </w:pPr>
            <w:r>
              <w:rPr>
                <w:color w:val="2A282D"/>
                <w:w w:val="115"/>
                <w:sz w:val="32"/>
              </w:rPr>
              <w:t>公开时限</w:t>
            </w:r>
          </w:p>
        </w:tc>
        <w:tc>
          <w:tcPr>
            <w:tcW w:w="1908" w:type="dxa"/>
            <w:vMerge w:val="restart"/>
          </w:tcPr>
          <w:p>
            <w:pPr>
              <w:pStyle w:val="7"/>
              <w:spacing w:before="243"/>
              <w:ind w:left="203"/>
              <w:rPr>
                <w:sz w:val="32"/>
              </w:rPr>
            </w:pPr>
            <w:r>
              <w:rPr>
                <w:color w:val="2A282D"/>
                <w:w w:val="115"/>
                <w:sz w:val="32"/>
              </w:rPr>
              <w:t>公开主体</w:t>
            </w:r>
          </w:p>
        </w:tc>
        <w:tc>
          <w:tcPr>
            <w:tcW w:w="5329" w:type="dxa"/>
            <w:vMerge w:val="restart"/>
          </w:tcPr>
          <w:p>
            <w:pPr>
              <w:pStyle w:val="7"/>
              <w:spacing w:before="256"/>
              <w:ind w:left="1371"/>
              <w:rPr>
                <w:sz w:val="32"/>
              </w:rPr>
            </w:pPr>
            <w:r>
              <w:rPr>
                <w:color w:val="2A282D"/>
                <w:w w:val="115"/>
                <w:sz w:val="32"/>
              </w:rPr>
              <w:t>公开渠道和载体</w:t>
            </w:r>
          </w:p>
        </w:tc>
        <w:tc>
          <w:tcPr>
            <w:tcW w:w="1960" w:type="dxa"/>
            <w:gridSpan w:val="2"/>
          </w:tcPr>
          <w:p>
            <w:pPr>
              <w:pStyle w:val="7"/>
              <w:spacing w:before="4" w:line="408" w:lineRule="exact"/>
              <w:ind w:left="232"/>
              <w:rPr>
                <w:sz w:val="32"/>
              </w:rPr>
            </w:pPr>
            <w:r>
              <w:rPr>
                <w:color w:val="2A282D"/>
                <w:w w:val="115"/>
                <w:sz w:val="32"/>
              </w:rPr>
              <w:t>公开对象</w:t>
            </w:r>
          </w:p>
        </w:tc>
        <w:tc>
          <w:tcPr>
            <w:tcW w:w="1960" w:type="dxa"/>
            <w:gridSpan w:val="2"/>
          </w:tcPr>
          <w:p>
            <w:pPr>
              <w:pStyle w:val="7"/>
              <w:spacing w:before="4" w:line="408" w:lineRule="exact"/>
              <w:ind w:left="234"/>
              <w:rPr>
                <w:sz w:val="32"/>
              </w:rPr>
            </w:pPr>
            <w:r>
              <w:rPr>
                <w:color w:val="2A282D"/>
                <w:w w:val="115"/>
                <w:sz w:val="32"/>
              </w:rPr>
              <w:t>公开方式</w:t>
            </w:r>
          </w:p>
        </w:tc>
        <w:tc>
          <w:tcPr>
            <w:tcW w:w="1947" w:type="dxa"/>
            <w:gridSpan w:val="2"/>
          </w:tcPr>
          <w:p>
            <w:pPr>
              <w:pStyle w:val="7"/>
              <w:spacing w:before="17" w:line="395" w:lineRule="exact"/>
              <w:ind w:left="236"/>
              <w:rPr>
                <w:sz w:val="32"/>
              </w:rPr>
            </w:pPr>
            <w:r>
              <w:rPr>
                <w:color w:val="2A282D"/>
                <w:w w:val="115"/>
                <w:sz w:val="32"/>
              </w:rPr>
              <w:t>公开层级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9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>
            <w:pPr>
              <w:pStyle w:val="7"/>
              <w:spacing w:before="17" w:line="395" w:lineRule="exact"/>
              <w:ind w:left="205"/>
              <w:rPr>
                <w:sz w:val="32"/>
              </w:rPr>
            </w:pPr>
            <w:r>
              <w:rPr>
                <w:color w:val="161116"/>
                <w:w w:val="115"/>
                <w:sz w:val="32"/>
              </w:rPr>
              <w:t>一级事项</w:t>
            </w:r>
          </w:p>
        </w:tc>
        <w:tc>
          <w:tcPr>
            <w:tcW w:w="1896" w:type="dxa"/>
          </w:tcPr>
          <w:p>
            <w:pPr>
              <w:pStyle w:val="7"/>
              <w:spacing w:before="17" w:line="395" w:lineRule="exact"/>
              <w:ind w:left="205"/>
              <w:rPr>
                <w:sz w:val="32"/>
              </w:rPr>
            </w:pPr>
            <w:r>
              <w:rPr>
                <w:w w:val="115"/>
                <w:sz w:val="32"/>
              </w:rPr>
              <w:t>二</w:t>
            </w:r>
            <w:r>
              <w:rPr>
                <w:color w:val="2A282D"/>
                <w:w w:val="115"/>
                <w:sz w:val="32"/>
              </w:rPr>
              <w:t>级事项</w:t>
            </w:r>
          </w:p>
        </w:tc>
        <w:tc>
          <w:tcPr>
            <w:tcW w:w="5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7"/>
              <w:spacing w:line="401" w:lineRule="exact"/>
              <w:ind w:right="293"/>
              <w:jc w:val="right"/>
              <w:rPr>
                <w:sz w:val="32"/>
              </w:rPr>
            </w:pPr>
            <w:r>
              <w:rPr>
                <w:color w:val="161116"/>
                <w:w w:val="75"/>
                <w:sz w:val="32"/>
              </w:rPr>
              <w:t>全社</w:t>
            </w:r>
          </w:p>
        </w:tc>
        <w:tc>
          <w:tcPr>
            <w:tcW w:w="980" w:type="dxa"/>
          </w:tcPr>
          <w:p>
            <w:pPr>
              <w:pStyle w:val="7"/>
              <w:spacing w:line="401" w:lineRule="exact"/>
              <w:ind w:left="137"/>
              <w:rPr>
                <w:sz w:val="32"/>
              </w:rPr>
            </w:pPr>
            <w:r>
              <w:rPr>
                <w:color w:val="2A282D"/>
                <w:w w:val="90"/>
                <w:sz w:val="32"/>
              </w:rPr>
              <w:t>特定</w:t>
            </w:r>
          </w:p>
        </w:tc>
        <w:tc>
          <w:tcPr>
            <w:tcW w:w="980" w:type="dxa"/>
          </w:tcPr>
          <w:p>
            <w:pPr>
              <w:pStyle w:val="7"/>
              <w:spacing w:before="17" w:line="395" w:lineRule="exact"/>
              <w:ind w:right="293"/>
              <w:jc w:val="right"/>
              <w:rPr>
                <w:sz w:val="32"/>
              </w:rPr>
            </w:pPr>
            <w:r>
              <w:rPr>
                <w:color w:val="161116"/>
                <w:w w:val="75"/>
                <w:sz w:val="32"/>
              </w:rPr>
              <w:t>主动</w:t>
            </w:r>
          </w:p>
        </w:tc>
        <w:tc>
          <w:tcPr>
            <w:tcW w:w="980" w:type="dxa"/>
          </w:tcPr>
          <w:p>
            <w:pPr>
              <w:pStyle w:val="7"/>
              <w:spacing w:line="401" w:lineRule="exact"/>
              <w:ind w:left="137"/>
              <w:rPr>
                <w:sz w:val="32"/>
              </w:rPr>
            </w:pPr>
            <w:r>
              <w:rPr>
                <w:color w:val="161116"/>
                <w:w w:val="90"/>
                <w:sz w:val="32"/>
              </w:rPr>
              <w:t>依申</w:t>
            </w:r>
          </w:p>
        </w:tc>
        <w:tc>
          <w:tcPr>
            <w:tcW w:w="980" w:type="dxa"/>
          </w:tcPr>
          <w:p>
            <w:pPr>
              <w:pStyle w:val="7"/>
              <w:spacing w:before="17" w:line="395" w:lineRule="exact"/>
              <w:ind w:left="139"/>
              <w:rPr>
                <w:sz w:val="32"/>
              </w:rPr>
            </w:pPr>
            <w:r>
              <w:rPr>
                <w:color w:val="161116"/>
                <w:w w:val="90"/>
                <w:sz w:val="32"/>
              </w:rPr>
              <w:t>县级</w:t>
            </w:r>
          </w:p>
        </w:tc>
        <w:tc>
          <w:tcPr>
            <w:tcW w:w="967" w:type="dxa"/>
          </w:tcPr>
          <w:p>
            <w:pPr>
              <w:pStyle w:val="7"/>
              <w:spacing w:before="17" w:line="395" w:lineRule="exact"/>
              <w:ind w:right="288"/>
              <w:jc w:val="right"/>
              <w:rPr>
                <w:sz w:val="32"/>
              </w:rPr>
            </w:pPr>
            <w:r>
              <w:rPr>
                <w:color w:val="161116"/>
                <w:w w:val="75"/>
                <w:sz w:val="32"/>
              </w:rPr>
              <w:t>乡级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1" w:hRule="atLeast"/>
        </w:trPr>
        <w:tc>
          <w:tcPr>
            <w:tcW w:w="1909" w:type="dxa"/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before="288"/>
              <w:ind w:right="807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A282D"/>
                <w:w w:val="120"/>
                <w:sz w:val="32"/>
              </w:rPr>
              <w:t>1</w:t>
            </w:r>
          </w:p>
        </w:tc>
        <w:tc>
          <w:tcPr>
            <w:tcW w:w="1909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60" w:line="247" w:lineRule="auto"/>
              <w:ind w:left="433" w:right="37" w:hanging="343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农业生产发</w:t>
            </w:r>
            <w:r>
              <w:rPr>
                <w:color w:val="2A282D"/>
                <w:w w:val="110"/>
                <w:sz w:val="32"/>
              </w:rPr>
              <w:t>展资金</w:t>
            </w:r>
          </w:p>
        </w:tc>
        <w:tc>
          <w:tcPr>
            <w:tcW w:w="18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60" w:line="247" w:lineRule="auto"/>
              <w:ind w:left="788" w:right="24" w:hanging="698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农机购置补</w:t>
            </w:r>
            <w:r>
              <w:rPr>
                <w:color w:val="3B383B"/>
                <w:w w:val="110"/>
                <w:sz w:val="32"/>
              </w:rPr>
              <w:t>贴</w:t>
            </w:r>
          </w:p>
        </w:tc>
        <w:tc>
          <w:tcPr>
            <w:tcW w:w="53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23"/>
              </w:tabs>
              <w:spacing w:before="230" w:after="0" w:line="240" w:lineRule="auto"/>
              <w:ind w:left="623" w:right="0" w:hanging="618"/>
              <w:jc w:val="both"/>
              <w:rPr>
                <w:sz w:val="32"/>
              </w:rPr>
            </w:pPr>
            <w:r>
              <w:rPr>
                <w:color w:val="3B383B"/>
                <w:spacing w:val="12"/>
                <w:w w:val="85"/>
                <w:sz w:val="32"/>
              </w:rPr>
              <w:t xml:space="preserve">政策依 据 </w:t>
            </w:r>
            <w:r>
              <w:rPr>
                <w:color w:val="161116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20"/>
              </w:tabs>
              <w:spacing w:before="1" w:after="0" w:line="240" w:lineRule="auto"/>
              <w:ind w:left="619" w:right="0" w:hanging="615"/>
              <w:jc w:val="both"/>
              <w:rPr>
                <w:sz w:val="32"/>
              </w:rPr>
            </w:pPr>
            <w:r>
              <w:rPr>
                <w:color w:val="2A282D"/>
                <w:spacing w:val="6"/>
                <w:w w:val="95"/>
                <w:sz w:val="32"/>
              </w:rPr>
              <w:t>申请指南</w:t>
            </w:r>
            <w:r>
              <w:rPr>
                <w:color w:val="2A282D"/>
                <w:spacing w:val="15"/>
                <w:w w:val="80"/>
                <w:sz w:val="32"/>
              </w:rPr>
              <w:t>：包 括补 贴对象、补</w:t>
            </w:r>
          </w:p>
          <w:p>
            <w:pPr>
              <w:pStyle w:val="7"/>
              <w:spacing w:before="1" w:line="247" w:lineRule="auto"/>
              <w:ind w:left="80" w:right="62" w:firstLine="5"/>
              <w:jc w:val="both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贴范围、补贴标准、申请程序、申请材料、咨询电话、受理单位、办理时限、联系方式等；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09"/>
              </w:tabs>
              <w:spacing w:before="20" w:after="0" w:line="240" w:lineRule="auto"/>
              <w:ind w:left="608" w:right="0" w:hanging="604"/>
              <w:jc w:val="both"/>
              <w:rPr>
                <w:sz w:val="32"/>
              </w:rPr>
            </w:pPr>
            <w:r>
              <w:rPr>
                <w:color w:val="2A282D"/>
                <w:spacing w:val="-7"/>
                <w:sz w:val="32"/>
              </w:rPr>
              <w:t>补贴结果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21"/>
              </w:tabs>
              <w:spacing w:before="14" w:after="0" w:line="240" w:lineRule="auto"/>
              <w:ind w:left="90" w:right="417" w:hanging="85"/>
              <w:jc w:val="both"/>
              <w:rPr>
                <w:sz w:val="32"/>
              </w:rPr>
            </w:pPr>
            <w:r>
              <w:rPr>
                <w:color w:val="3B383B"/>
                <w:spacing w:val="-13"/>
                <w:sz w:val="32"/>
              </w:rPr>
              <w:t>监督渠道</w:t>
            </w:r>
            <w:r>
              <w:rPr>
                <w:color w:val="161116"/>
                <w:spacing w:val="6"/>
                <w:w w:val="85"/>
                <w:sz w:val="32"/>
              </w:rPr>
              <w:t xml:space="preserve">：包 括举 报电话、 </w:t>
            </w:r>
            <w:r>
              <w:rPr>
                <w:color w:val="3B383B"/>
                <w:spacing w:val="-15"/>
                <w:w w:val="85"/>
                <w:sz w:val="32"/>
              </w:rPr>
              <w:t>地</w:t>
            </w:r>
            <w:r>
              <w:rPr>
                <w:color w:val="2A282D"/>
                <w:sz w:val="32"/>
              </w:rPr>
              <w:t>址等。</w:t>
            </w:r>
          </w:p>
        </w:tc>
        <w:tc>
          <w:tcPr>
            <w:tcW w:w="3526" w:type="dxa"/>
          </w:tcPr>
          <w:p>
            <w:pPr>
              <w:pStyle w:val="7"/>
              <w:tabs>
                <w:tab w:val="left" w:pos="1803"/>
              </w:tabs>
              <w:spacing w:line="388" w:lineRule="exact"/>
              <w:ind w:left="81"/>
              <w:rPr>
                <w:sz w:val="32"/>
              </w:rPr>
            </w:pPr>
            <w:r>
              <w:rPr>
                <w:color w:val="4D5054"/>
                <w:w w:val="90"/>
                <w:sz w:val="32"/>
              </w:rPr>
              <w:t>《</w:t>
            </w:r>
            <w:r>
              <w:rPr>
                <w:color w:val="4D5054"/>
                <w:spacing w:val="-99"/>
                <w:w w:val="90"/>
                <w:sz w:val="32"/>
              </w:rPr>
              <w:t xml:space="preserve"> </w:t>
            </w:r>
            <w:r>
              <w:rPr>
                <w:color w:val="2A282D"/>
                <w:w w:val="90"/>
                <w:sz w:val="32"/>
              </w:rPr>
              <w:t>中</w:t>
            </w:r>
            <w:r>
              <w:rPr>
                <w:color w:val="2A282D"/>
                <w:spacing w:val="-93"/>
                <w:w w:val="90"/>
                <w:sz w:val="32"/>
              </w:rPr>
              <w:t xml:space="preserve"> </w:t>
            </w:r>
            <w:r>
              <w:rPr>
                <w:color w:val="2A282D"/>
                <w:w w:val="90"/>
                <w:sz w:val="32"/>
              </w:rPr>
              <w:t>华人民</w:t>
            </w:r>
            <w:r>
              <w:rPr>
                <w:color w:val="2A282D"/>
                <w:w w:val="90"/>
                <w:sz w:val="32"/>
              </w:rPr>
              <w:tab/>
            </w:r>
            <w:r>
              <w:rPr>
                <w:color w:val="2A282D"/>
                <w:w w:val="90"/>
                <w:sz w:val="32"/>
              </w:rPr>
              <w:t>共和</w:t>
            </w:r>
            <w:r>
              <w:rPr>
                <w:color w:val="2A282D"/>
                <w:spacing w:val="-4"/>
                <w:w w:val="90"/>
                <w:sz w:val="32"/>
              </w:rPr>
              <w:t xml:space="preserve"> </w:t>
            </w:r>
            <w:r>
              <w:rPr>
                <w:color w:val="2A282D"/>
                <w:w w:val="90"/>
                <w:sz w:val="32"/>
              </w:rPr>
              <w:t>国农</w:t>
            </w:r>
          </w:p>
          <w:p>
            <w:pPr>
              <w:pStyle w:val="7"/>
              <w:tabs>
                <w:tab w:val="left" w:pos="1791"/>
              </w:tabs>
              <w:spacing w:before="27"/>
              <w:ind w:left="66"/>
              <w:rPr>
                <w:sz w:val="32"/>
              </w:rPr>
            </w:pPr>
            <w:r>
              <w:rPr>
                <w:color w:val="2A282D"/>
                <w:w w:val="85"/>
                <w:sz w:val="32"/>
              </w:rPr>
              <w:t>业机械化促</w:t>
            </w:r>
            <w:r>
              <w:rPr>
                <w:color w:val="2A282D"/>
                <w:w w:val="85"/>
                <w:sz w:val="32"/>
              </w:rPr>
              <w:tab/>
            </w:r>
            <w:r>
              <w:rPr>
                <w:color w:val="2A282D"/>
                <w:w w:val="90"/>
                <w:sz w:val="32"/>
              </w:rPr>
              <w:t>进法</w:t>
            </w:r>
            <w:r>
              <w:rPr>
                <w:color w:val="2A282D"/>
                <w:spacing w:val="20"/>
                <w:w w:val="90"/>
                <w:sz w:val="32"/>
              </w:rPr>
              <w:t xml:space="preserve"> </w:t>
            </w:r>
            <w:r>
              <w:rPr>
                <w:color w:val="4D5054"/>
                <w:w w:val="90"/>
                <w:sz w:val="32"/>
              </w:rPr>
              <w:t>》</w:t>
            </w:r>
          </w:p>
          <w:p>
            <w:pPr>
              <w:pStyle w:val="7"/>
              <w:spacing w:before="14" w:line="247" w:lineRule="auto"/>
              <w:ind w:left="64" w:right="110" w:firstLine="25"/>
              <w:rPr>
                <w:sz w:val="32"/>
              </w:rPr>
            </w:pPr>
            <w:r>
              <w:rPr>
                <w:color w:val="3B383B"/>
                <w:w w:val="105"/>
                <w:sz w:val="32"/>
              </w:rPr>
              <w:t>（</w:t>
            </w:r>
            <w:r>
              <w:rPr>
                <w:color w:val="3B383B"/>
                <w:spacing w:val="4"/>
                <w:w w:val="105"/>
                <w:sz w:val="32"/>
              </w:rPr>
              <w:t>中华人民共和国</w:t>
            </w:r>
            <w:r>
              <w:rPr>
                <w:color w:val="161116"/>
                <w:w w:val="105"/>
                <w:sz w:val="32"/>
              </w:rPr>
              <w:t>主</w:t>
            </w:r>
            <w:r>
              <w:rPr>
                <w:color w:val="2A282D"/>
                <w:w w:val="105"/>
                <w:sz w:val="32"/>
              </w:rPr>
              <w:t>席令第十六号）</w:t>
            </w:r>
            <w:r>
              <w:rPr>
                <w:color w:val="2A282D"/>
                <w:spacing w:val="53"/>
                <w:w w:val="105"/>
                <w:sz w:val="32"/>
              </w:rPr>
              <w:t xml:space="preserve">、 </w:t>
            </w:r>
            <w:r>
              <w:rPr>
                <w:color w:val="4D5054"/>
                <w:spacing w:val="-17"/>
                <w:w w:val="105"/>
                <w:sz w:val="32"/>
              </w:rPr>
              <w:t>《</w:t>
            </w:r>
          </w:p>
          <w:p>
            <w:pPr>
              <w:pStyle w:val="7"/>
              <w:tabs>
                <w:tab w:val="left" w:pos="3458"/>
              </w:tabs>
              <w:spacing w:before="44" w:line="160" w:lineRule="auto"/>
              <w:ind w:left="74" w:right="-764" w:hanging="10"/>
              <w:rPr>
                <w:sz w:val="32"/>
              </w:rPr>
            </w:pPr>
            <w:r>
              <w:rPr>
                <w:color w:val="2A282D"/>
                <w:w w:val="110"/>
                <w:sz w:val="32"/>
              </w:rPr>
              <w:t>农业生产发展资金管</w:t>
            </w:r>
            <w:r>
              <w:rPr>
                <w:color w:val="2A282D"/>
                <w:w w:val="110"/>
                <w:sz w:val="32"/>
              </w:rPr>
              <w:tab/>
            </w:r>
            <w:r>
              <w:rPr>
                <w:color w:val="3B383B"/>
                <w:w w:val="110"/>
                <w:position w:val="-19"/>
                <w:sz w:val="32"/>
              </w:rPr>
              <w:t>。法</w:t>
            </w:r>
            <w:r>
              <w:rPr>
                <w:color w:val="2A282D"/>
                <w:w w:val="110"/>
                <w:sz w:val="32"/>
              </w:rPr>
              <w:t>理办</w:t>
            </w:r>
            <w:r>
              <w:rPr>
                <w:color w:val="2A282D"/>
                <w:spacing w:val="-130"/>
                <w:w w:val="110"/>
                <w:sz w:val="32"/>
              </w:rPr>
              <w:t>法</w:t>
            </w:r>
            <w:r>
              <w:rPr>
                <w:color w:val="4D5054"/>
                <w:w w:val="110"/>
                <w:sz w:val="32"/>
              </w:rPr>
              <w:t>》</w:t>
            </w:r>
            <w:r>
              <w:rPr>
                <w:color w:val="4D5054"/>
                <w:spacing w:val="-39"/>
                <w:w w:val="110"/>
                <w:sz w:val="32"/>
              </w:rPr>
              <w:t xml:space="preserve"> </w:t>
            </w:r>
            <w:r>
              <w:rPr>
                <w:color w:val="3B383B"/>
                <w:w w:val="110"/>
                <w:sz w:val="32"/>
              </w:rPr>
              <w:t>（财农(</w:t>
            </w:r>
          </w:p>
          <w:p>
            <w:pPr>
              <w:pStyle w:val="7"/>
              <w:tabs>
                <w:tab w:val="left" w:pos="1160"/>
              </w:tabs>
              <w:spacing w:before="46" w:line="349" w:lineRule="exact"/>
              <w:ind w:left="84"/>
              <w:rPr>
                <w:sz w:val="32"/>
              </w:rPr>
            </w:pPr>
            <w:r>
              <w:rPr>
                <w:rFonts w:ascii="Times New Roman" w:eastAsia="Times New Roman"/>
                <w:color w:val="2A282D"/>
                <w:w w:val="115"/>
                <w:sz w:val="32"/>
              </w:rPr>
              <w:t>2017)</w:t>
            </w:r>
            <w:r>
              <w:rPr>
                <w:rFonts w:ascii="Times New Roman" w:eastAsia="Times New Roman"/>
                <w:color w:val="2A282D"/>
                <w:w w:val="115"/>
                <w:sz w:val="32"/>
              </w:rPr>
              <w:tab/>
            </w:r>
            <w:r>
              <w:rPr>
                <w:rFonts w:ascii="Times New Roman" w:eastAsia="Times New Roman"/>
                <w:color w:val="2A282D"/>
                <w:w w:val="115"/>
                <w:sz w:val="32"/>
              </w:rPr>
              <w:t>41</w:t>
            </w:r>
            <w:r>
              <w:rPr>
                <w:color w:val="2A282D"/>
                <w:spacing w:val="-26"/>
                <w:w w:val="115"/>
                <w:sz w:val="32"/>
              </w:rPr>
              <w:t>号</w:t>
            </w:r>
            <w:r>
              <w:rPr>
                <w:color w:val="2A282D"/>
                <w:w w:val="115"/>
                <w:sz w:val="32"/>
              </w:rPr>
              <w:t>）</w:t>
            </w:r>
            <w:r>
              <w:rPr>
                <w:color w:val="2A282D"/>
                <w:spacing w:val="-49"/>
                <w:w w:val="115"/>
                <w:sz w:val="32"/>
              </w:rPr>
              <w:t>、</w:t>
            </w:r>
            <w:r>
              <w:rPr>
                <w:color w:val="4D5054"/>
                <w:w w:val="115"/>
                <w:sz w:val="32"/>
              </w:rPr>
              <w:t>《</w:t>
            </w:r>
          </w:p>
          <w:p>
            <w:pPr>
              <w:pStyle w:val="7"/>
              <w:spacing w:line="527" w:lineRule="exact"/>
              <w:ind w:left="84"/>
              <w:rPr>
                <w:sz w:val="32"/>
              </w:rPr>
            </w:pPr>
            <w:r>
              <w:rPr>
                <w:rFonts w:ascii="Times New Roman" w:hAnsi="Times New Roman" w:eastAsia="Times New Roman"/>
                <w:color w:val="2A282D"/>
                <w:w w:val="110"/>
                <w:sz w:val="32"/>
              </w:rPr>
              <w:t>2018</w:t>
            </w:r>
            <w:r>
              <w:rPr>
                <w:w w:val="110"/>
                <w:sz w:val="47"/>
              </w:rPr>
              <w:t>—</w:t>
            </w:r>
            <w:r>
              <w:rPr>
                <w:rFonts w:ascii="Times New Roman" w:hAnsi="Times New Roman" w:eastAsia="Times New Roman"/>
                <w:color w:val="2A282D"/>
                <w:w w:val="110"/>
                <w:sz w:val="32"/>
              </w:rPr>
              <w:t>2020</w:t>
            </w:r>
            <w:r>
              <w:rPr>
                <w:color w:val="2A282D"/>
                <w:w w:val="110"/>
                <w:sz w:val="32"/>
              </w:rPr>
              <w:t>年农机购</w:t>
            </w:r>
          </w:p>
          <w:p>
            <w:pPr>
              <w:pStyle w:val="7"/>
              <w:spacing w:line="396" w:lineRule="exact"/>
              <w:ind w:left="67"/>
              <w:rPr>
                <w:sz w:val="32"/>
              </w:rPr>
            </w:pPr>
            <w:r>
              <w:rPr>
                <w:color w:val="161116"/>
                <w:sz w:val="32"/>
              </w:rPr>
              <w:t>置补贴 实</w:t>
            </w:r>
            <w:r>
              <w:rPr>
                <w:color w:val="3B383B"/>
                <w:sz w:val="32"/>
              </w:rPr>
              <w:t>施指导意 见</w:t>
            </w:r>
          </w:p>
          <w:p>
            <w:pPr>
              <w:pStyle w:val="7"/>
              <w:spacing w:before="1"/>
              <w:ind w:left="68"/>
              <w:rPr>
                <w:rFonts w:ascii="Times New Roman" w:eastAsia="Times New Roman"/>
                <w:sz w:val="32"/>
              </w:rPr>
            </w:pPr>
            <w:r>
              <w:rPr>
                <w:color w:val="4D5054"/>
                <w:w w:val="110"/>
                <w:sz w:val="32"/>
              </w:rPr>
              <w:t>》</w:t>
            </w:r>
            <w:r>
              <w:rPr>
                <w:color w:val="3B383B"/>
                <w:w w:val="110"/>
                <w:sz w:val="32"/>
              </w:rPr>
              <w:t xml:space="preserve">（农办财 </w:t>
            </w:r>
            <w:r>
              <w:rPr>
                <w:rFonts w:ascii="Times New Roman" w:eastAsia="Times New Roman"/>
                <w:color w:val="3B383B"/>
                <w:w w:val="110"/>
                <w:sz w:val="32"/>
              </w:rPr>
              <w:t>( 2018 )</w:t>
            </w:r>
          </w:p>
          <w:p>
            <w:pPr>
              <w:pStyle w:val="7"/>
              <w:spacing w:before="28" w:line="368" w:lineRule="exact"/>
              <w:ind w:left="66"/>
              <w:rPr>
                <w:sz w:val="32"/>
              </w:rPr>
            </w:pPr>
            <w:r>
              <w:rPr>
                <w:rFonts w:ascii="Times New Roman" w:eastAsia="Times New Roman"/>
                <w:color w:val="2A282D"/>
                <w:sz w:val="32"/>
              </w:rPr>
              <w:t xml:space="preserve">1 3 </w:t>
            </w:r>
            <w:r>
              <w:rPr>
                <w:color w:val="2A282D"/>
                <w:spacing w:val="-52"/>
                <w:sz w:val="32"/>
              </w:rPr>
              <w:t xml:space="preserve">号 </w:t>
            </w:r>
            <w:r>
              <w:rPr>
                <w:color w:val="2A282D"/>
                <w:sz w:val="32"/>
              </w:rPr>
              <w:t>）</w:t>
            </w:r>
          </w:p>
        </w:tc>
        <w:tc>
          <w:tcPr>
            <w:tcW w:w="1908" w:type="dxa"/>
          </w:tcPr>
          <w:p>
            <w:pPr>
              <w:pStyle w:val="7"/>
              <w:spacing w:before="203" w:line="244" w:lineRule="auto"/>
              <w:ind w:left="75" w:right="29" w:firstLine="29"/>
              <w:jc w:val="both"/>
              <w:rPr>
                <w:sz w:val="32"/>
              </w:rPr>
            </w:pPr>
            <w:r>
              <w:rPr>
                <w:color w:val="161116"/>
                <w:spacing w:val="-32"/>
                <w:w w:val="85"/>
                <w:sz w:val="32"/>
              </w:rPr>
              <w:t xml:space="preserve">自 </w:t>
            </w:r>
            <w:r>
              <w:rPr>
                <w:color w:val="3B383B"/>
                <w:spacing w:val="16"/>
                <w:w w:val="85"/>
                <w:sz w:val="32"/>
              </w:rPr>
              <w:t>政府信 息</w:t>
            </w:r>
            <w:r>
              <w:rPr>
                <w:color w:val="3B383B"/>
                <w:spacing w:val="16"/>
                <w:sz w:val="33"/>
              </w:rPr>
              <w:t>形成或者变</w:t>
            </w:r>
            <w:r>
              <w:rPr>
                <w:color w:val="2A282D"/>
                <w:spacing w:val="24"/>
                <w:w w:val="85"/>
                <w:sz w:val="32"/>
              </w:rPr>
              <w:t xml:space="preserve">更之日起  </w:t>
            </w:r>
            <w:r>
              <w:rPr>
                <w:rFonts w:ascii="Times New Roman" w:eastAsia="Times New Roman"/>
                <w:color w:val="2A282D"/>
                <w:sz w:val="32"/>
              </w:rPr>
              <w:t>20</w:t>
            </w:r>
            <w:r>
              <w:rPr>
                <w:color w:val="2A282D"/>
                <w:w w:val="105"/>
                <w:sz w:val="32"/>
              </w:rPr>
              <w:t>个工作日内</w:t>
            </w:r>
            <w:r>
              <w:rPr>
                <w:color w:val="3B383B"/>
                <w:spacing w:val="-7"/>
                <w:w w:val="110"/>
                <w:sz w:val="32"/>
              </w:rPr>
              <w:t>律、法</w:t>
            </w:r>
            <w:r>
              <w:rPr>
                <w:color w:val="3B383B"/>
                <w:w w:val="105"/>
                <w:sz w:val="32"/>
              </w:rPr>
              <w:t>规对政府信</w:t>
            </w:r>
            <w:r>
              <w:rPr>
                <w:color w:val="2A282D"/>
                <w:w w:val="105"/>
                <w:sz w:val="32"/>
              </w:rPr>
              <w:t>息公开的期限另有规定的，从其规</w:t>
            </w:r>
          </w:p>
          <w:p>
            <w:pPr>
              <w:pStyle w:val="7"/>
              <w:spacing w:before="3"/>
              <w:jc w:val="center"/>
              <w:rPr>
                <w:sz w:val="32"/>
              </w:rPr>
            </w:pPr>
            <w:r>
              <w:rPr>
                <w:color w:val="2A282D"/>
                <w:w w:val="89"/>
                <w:sz w:val="32"/>
              </w:rPr>
              <w:t>定</w:t>
            </w:r>
          </w:p>
        </w:tc>
        <w:tc>
          <w:tcPr>
            <w:tcW w:w="1908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spacing w:line="247" w:lineRule="auto"/>
              <w:ind w:left="94" w:right="33"/>
              <w:jc w:val="center"/>
              <w:rPr>
                <w:sz w:val="32"/>
              </w:rPr>
            </w:pPr>
            <w:r>
              <w:rPr>
                <w:rFonts w:hint="eastAsia"/>
                <w:color w:val="2A282D"/>
                <w:w w:val="105"/>
                <w:sz w:val="32"/>
                <w:lang w:eastAsia="zh-CN"/>
              </w:rPr>
              <w:t>五印乡</w:t>
            </w:r>
            <w:r>
              <w:rPr>
                <w:color w:val="2A282D"/>
                <w:w w:val="105"/>
                <w:sz w:val="32"/>
              </w:rPr>
              <w:t>农业综合服务</w:t>
            </w:r>
            <w:r>
              <w:rPr>
                <w:color w:val="2A282D"/>
                <w:w w:val="110"/>
                <w:sz w:val="32"/>
              </w:rPr>
              <w:t>中心</w:t>
            </w:r>
          </w:p>
        </w:tc>
        <w:tc>
          <w:tcPr>
            <w:tcW w:w="5329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29"/>
                <w:tab w:val="left" w:pos="2524"/>
              </w:tabs>
              <w:spacing w:before="217" w:after="0" w:line="240" w:lineRule="auto"/>
              <w:ind w:left="428" w:right="0" w:hanging="433"/>
              <w:jc w:val="left"/>
              <w:rPr>
                <w:sz w:val="32"/>
              </w:rPr>
            </w:pPr>
            <w:r>
              <w:rPr>
                <w:color w:val="3B383B"/>
                <w:w w:val="105"/>
                <w:sz w:val="32"/>
              </w:rPr>
              <w:t>政府</w:t>
            </w:r>
            <w:r>
              <w:rPr>
                <w:color w:val="3B383B"/>
                <w:spacing w:val="21"/>
                <w:w w:val="105"/>
                <w:sz w:val="32"/>
              </w:rPr>
              <w:t>网</w:t>
            </w:r>
            <w:r>
              <w:rPr>
                <w:color w:val="3B383B"/>
                <w:w w:val="105"/>
                <w:sz w:val="32"/>
              </w:rPr>
              <w:t>站</w:t>
            </w:r>
            <w:r>
              <w:rPr>
                <w:color w:val="3B383B"/>
                <w:w w:val="105"/>
                <w:sz w:val="32"/>
              </w:rPr>
              <w:tab/>
            </w:r>
            <w:r>
              <w:rPr>
                <w:color w:val="161116"/>
                <w:spacing w:val="32"/>
                <w:w w:val="105"/>
                <w:sz w:val="32"/>
              </w:rPr>
              <w:t>口</w:t>
            </w:r>
            <w:r>
              <w:rPr>
                <w:color w:val="3B383B"/>
                <w:w w:val="105"/>
                <w:sz w:val="32"/>
              </w:rPr>
              <w:t>政府公报</w:t>
            </w:r>
          </w:p>
          <w:p>
            <w:pPr>
              <w:pStyle w:val="7"/>
              <w:tabs>
                <w:tab w:val="left" w:pos="2524"/>
              </w:tabs>
              <w:spacing w:before="14" w:line="247" w:lineRule="auto"/>
              <w:ind w:left="58" w:right="104"/>
              <w:rPr>
                <w:sz w:val="32"/>
              </w:rPr>
            </w:pPr>
            <w:r>
              <w:rPr>
                <w:color w:val="161116"/>
                <w:spacing w:val="10"/>
                <w:w w:val="110"/>
                <w:sz w:val="32"/>
              </w:rPr>
              <w:t>口</w:t>
            </w:r>
            <w:r>
              <w:rPr>
                <w:color w:val="161116"/>
                <w:spacing w:val="-24"/>
                <w:w w:val="110"/>
                <w:sz w:val="32"/>
              </w:rPr>
              <w:t>两</w:t>
            </w:r>
            <w:r>
              <w:rPr>
                <w:color w:val="3B383B"/>
                <w:spacing w:val="-4"/>
                <w:w w:val="110"/>
                <w:sz w:val="32"/>
              </w:rPr>
              <w:t>微</w:t>
            </w:r>
            <w:r>
              <w:rPr>
                <w:color w:val="3B383B"/>
                <w:spacing w:val="-8"/>
                <w:w w:val="110"/>
                <w:sz w:val="32"/>
              </w:rPr>
              <w:t>一</w:t>
            </w:r>
            <w:r>
              <w:rPr>
                <w:color w:val="3B383B"/>
                <w:w w:val="110"/>
                <w:sz w:val="32"/>
              </w:rPr>
              <w:t>端</w:t>
            </w:r>
            <w:r>
              <w:rPr>
                <w:color w:val="3B383B"/>
                <w:w w:val="110"/>
                <w:sz w:val="32"/>
              </w:rPr>
              <w:tab/>
            </w:r>
            <w:r>
              <w:rPr>
                <w:color w:val="161116"/>
                <w:spacing w:val="6"/>
                <w:w w:val="110"/>
                <w:sz w:val="32"/>
              </w:rPr>
              <w:t>口</w:t>
            </w:r>
            <w:r>
              <w:rPr>
                <w:color w:val="161116"/>
                <w:w w:val="110"/>
                <w:sz w:val="32"/>
              </w:rPr>
              <w:t>发布</w:t>
            </w:r>
            <w:r>
              <w:rPr>
                <w:color w:val="161116"/>
                <w:spacing w:val="-130"/>
                <w:w w:val="110"/>
                <w:sz w:val="32"/>
              </w:rPr>
              <w:t>会</w:t>
            </w:r>
            <w:r>
              <w:rPr>
                <w:color w:val="626266"/>
                <w:spacing w:val="-77"/>
                <w:w w:val="110"/>
                <w:sz w:val="32"/>
              </w:rPr>
              <w:t>／</w:t>
            </w:r>
            <w:r>
              <w:rPr>
                <w:color w:val="2A282D"/>
                <w:w w:val="110"/>
                <w:sz w:val="32"/>
              </w:rPr>
              <w:t>听证</w:t>
            </w:r>
            <w:r>
              <w:rPr>
                <w:color w:val="2A282D"/>
                <w:spacing w:val="-15"/>
                <w:w w:val="110"/>
                <w:sz w:val="32"/>
              </w:rPr>
              <w:t>会</w:t>
            </w:r>
            <w:r>
              <w:rPr>
                <w:color w:val="161116"/>
                <w:spacing w:val="8"/>
                <w:w w:val="110"/>
                <w:sz w:val="32"/>
              </w:rPr>
              <w:t>口</w:t>
            </w:r>
            <w:r>
              <w:rPr>
                <w:color w:val="3B383B"/>
                <w:spacing w:val="10"/>
                <w:w w:val="110"/>
                <w:sz w:val="32"/>
              </w:rPr>
              <w:t>广</w:t>
            </w:r>
            <w:r>
              <w:rPr>
                <w:color w:val="3B383B"/>
                <w:w w:val="110"/>
                <w:sz w:val="32"/>
              </w:rPr>
              <w:t>播电视</w:t>
            </w:r>
            <w:r>
              <w:rPr>
                <w:color w:val="3B383B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口纸质媒体</w:t>
            </w:r>
          </w:p>
          <w:p>
            <w:pPr>
              <w:pStyle w:val="7"/>
              <w:tabs>
                <w:tab w:val="left" w:pos="2498"/>
              </w:tabs>
              <w:spacing w:before="4" w:line="247" w:lineRule="auto"/>
              <w:ind w:left="58" w:right="304"/>
              <w:rPr>
                <w:sz w:val="32"/>
              </w:rPr>
            </w:pPr>
            <w:r>
              <w:rPr>
                <w:color w:val="161116"/>
                <w:spacing w:val="-29"/>
                <w:w w:val="115"/>
                <w:sz w:val="32"/>
              </w:rPr>
              <w:t>口</w:t>
            </w:r>
            <w:r>
              <w:rPr>
                <w:color w:val="161116"/>
                <w:spacing w:val="-33"/>
                <w:w w:val="115"/>
                <w:sz w:val="32"/>
              </w:rPr>
              <w:t>公</w:t>
            </w:r>
            <w:r>
              <w:rPr>
                <w:color w:val="161116"/>
                <w:w w:val="115"/>
                <w:sz w:val="32"/>
              </w:rPr>
              <w:t>开</w:t>
            </w:r>
            <w:r>
              <w:rPr>
                <w:color w:val="161116"/>
                <w:spacing w:val="-83"/>
                <w:w w:val="115"/>
                <w:sz w:val="32"/>
              </w:rPr>
              <w:t>查</w:t>
            </w:r>
            <w:r>
              <w:rPr>
                <w:color w:val="3B383B"/>
                <w:w w:val="115"/>
                <w:sz w:val="32"/>
              </w:rPr>
              <w:t>阅点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17"/>
                <w:w w:val="115"/>
                <w:sz w:val="32"/>
              </w:rPr>
              <w:t>口</w:t>
            </w:r>
            <w:r>
              <w:rPr>
                <w:color w:val="3B383B"/>
                <w:w w:val="115"/>
                <w:sz w:val="32"/>
              </w:rPr>
              <w:t>政务</w:t>
            </w:r>
            <w:r>
              <w:rPr>
                <w:color w:val="3B383B"/>
                <w:spacing w:val="-128"/>
                <w:w w:val="115"/>
                <w:sz w:val="32"/>
              </w:rPr>
              <w:t>服</w:t>
            </w:r>
            <w:r>
              <w:rPr>
                <w:color w:val="3B383B"/>
                <w:w w:val="115"/>
                <w:sz w:val="32"/>
              </w:rPr>
              <w:t>务</w:t>
            </w:r>
            <w:r>
              <w:rPr>
                <w:color w:val="3B383B"/>
                <w:spacing w:val="-79"/>
                <w:w w:val="115"/>
                <w:sz w:val="32"/>
              </w:rPr>
              <w:t>中</w:t>
            </w:r>
            <w:r>
              <w:rPr>
                <w:color w:val="3B383B"/>
                <w:spacing w:val="-16"/>
                <w:w w:val="115"/>
                <w:sz w:val="32"/>
              </w:rPr>
              <w:t>心</w:t>
            </w:r>
            <w:r>
              <w:rPr>
                <w:color w:val="161116"/>
                <w:spacing w:val="10"/>
                <w:w w:val="115"/>
                <w:sz w:val="32"/>
              </w:rPr>
              <w:t>口便</w:t>
            </w:r>
            <w:r>
              <w:rPr>
                <w:color w:val="161116"/>
                <w:w w:val="115"/>
                <w:sz w:val="32"/>
              </w:rPr>
              <w:t>民</w:t>
            </w:r>
            <w:r>
              <w:rPr>
                <w:color w:val="161116"/>
                <w:spacing w:val="5"/>
                <w:w w:val="115"/>
                <w:sz w:val="32"/>
              </w:rPr>
              <w:t>服</w:t>
            </w:r>
            <w:r>
              <w:rPr>
                <w:color w:val="161116"/>
                <w:w w:val="115"/>
                <w:sz w:val="32"/>
              </w:rPr>
              <w:t>务</w:t>
            </w:r>
            <w:r>
              <w:rPr>
                <w:color w:val="3B383B"/>
                <w:w w:val="115"/>
                <w:sz w:val="32"/>
              </w:rPr>
              <w:t>站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4"/>
                <w:w w:val="115"/>
                <w:sz w:val="32"/>
              </w:rPr>
              <w:t>口</w:t>
            </w:r>
            <w:r>
              <w:rPr>
                <w:color w:val="161116"/>
                <w:w w:val="115"/>
                <w:sz w:val="32"/>
              </w:rPr>
              <w:t>入</w:t>
            </w:r>
            <w:r>
              <w:rPr>
                <w:color w:val="161116"/>
                <w:spacing w:val="-117"/>
                <w:w w:val="115"/>
                <w:sz w:val="32"/>
              </w:rPr>
              <w:t>户</w:t>
            </w:r>
            <w:r>
              <w:rPr>
                <w:color w:val="626266"/>
                <w:spacing w:val="-78"/>
                <w:w w:val="115"/>
                <w:sz w:val="32"/>
              </w:rPr>
              <w:t>／</w:t>
            </w:r>
            <w:r>
              <w:rPr>
                <w:color w:val="3B383B"/>
                <w:spacing w:val="-12"/>
                <w:w w:val="115"/>
                <w:sz w:val="32"/>
              </w:rPr>
              <w:t>现</w:t>
            </w:r>
            <w:r>
              <w:rPr>
                <w:color w:val="3B383B"/>
                <w:w w:val="115"/>
                <w:sz w:val="32"/>
              </w:rPr>
              <w:t>场</w:t>
            </w:r>
          </w:p>
          <w:p>
            <w:pPr>
              <w:pStyle w:val="7"/>
              <w:spacing w:before="4" w:line="247" w:lineRule="auto"/>
              <w:ind w:left="80" w:right="-44" w:hanging="23"/>
              <w:rPr>
                <w:sz w:val="32"/>
              </w:rPr>
            </w:pPr>
            <w:r>
              <w:rPr>
                <w:color w:val="161116"/>
                <w:spacing w:val="-25"/>
                <w:w w:val="105"/>
                <w:sz w:val="32"/>
              </w:rPr>
              <w:t>口社区</w:t>
            </w:r>
            <w:r>
              <w:rPr>
                <w:color w:val="626266"/>
                <w:spacing w:val="-65"/>
                <w:w w:val="105"/>
                <w:sz w:val="32"/>
              </w:rPr>
              <w:t>／</w:t>
            </w:r>
            <w:r>
              <w:rPr>
                <w:color w:val="2A282D"/>
                <w:spacing w:val="-29"/>
                <w:w w:val="105"/>
                <w:sz w:val="32"/>
              </w:rPr>
              <w:t>企事业单位</w:t>
            </w:r>
            <w:r>
              <w:rPr>
                <w:color w:val="626266"/>
                <w:spacing w:val="-87"/>
                <w:w w:val="105"/>
                <w:sz w:val="32"/>
              </w:rPr>
              <w:t>／</w:t>
            </w:r>
            <w:r>
              <w:rPr>
                <w:color w:val="2A282D"/>
                <w:spacing w:val="-6"/>
                <w:w w:val="105"/>
                <w:sz w:val="32"/>
              </w:rPr>
              <w:t>村公示栏</w:t>
            </w:r>
            <w:r>
              <w:rPr>
                <w:color w:val="2A282D"/>
                <w:w w:val="105"/>
                <w:sz w:val="32"/>
              </w:rPr>
              <w:t>（电子屏）</w:t>
            </w:r>
          </w:p>
          <w:p>
            <w:pPr>
              <w:pStyle w:val="7"/>
              <w:tabs>
                <w:tab w:val="left" w:pos="2524"/>
              </w:tabs>
              <w:spacing w:line="401" w:lineRule="exact"/>
              <w:ind w:left="58"/>
              <w:rPr>
                <w:sz w:val="32"/>
              </w:rPr>
            </w:pPr>
            <w:r>
              <w:rPr>
                <w:color w:val="161116"/>
                <w:w w:val="110"/>
                <w:sz w:val="32"/>
              </w:rPr>
              <w:t>口精准推送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口其他</w:t>
            </w: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8"/>
              <w:rPr>
                <w:sz w:val="50"/>
              </w:rPr>
            </w:pPr>
          </w:p>
          <w:p>
            <w:pPr>
              <w:pStyle w:val="7"/>
              <w:ind w:right="351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8"/>
              <w:rPr>
                <w:sz w:val="50"/>
              </w:rPr>
            </w:pPr>
          </w:p>
          <w:p>
            <w:pPr>
              <w:pStyle w:val="7"/>
              <w:ind w:right="349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67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8"/>
              <w:rPr>
                <w:sz w:val="50"/>
              </w:rPr>
            </w:pPr>
          </w:p>
          <w:p>
            <w:pPr>
              <w:pStyle w:val="7"/>
              <w:ind w:right="332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7" w:hRule="atLeast"/>
        </w:trPr>
        <w:tc>
          <w:tcPr>
            <w:tcW w:w="1909" w:type="dxa"/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before="12"/>
              <w:rPr>
                <w:sz w:val="41"/>
              </w:rPr>
            </w:pPr>
          </w:p>
          <w:p>
            <w:pPr>
              <w:pStyle w:val="7"/>
              <w:ind w:right="804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A282D"/>
                <w:w w:val="111"/>
                <w:sz w:val="32"/>
              </w:rPr>
              <w:t>2</w:t>
            </w:r>
          </w:p>
        </w:tc>
        <w:tc>
          <w:tcPr>
            <w:tcW w:w="1909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spacing w:line="247" w:lineRule="auto"/>
              <w:ind w:left="433" w:right="37" w:hanging="343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农业生产发</w:t>
            </w:r>
            <w:r>
              <w:rPr>
                <w:color w:val="2A282D"/>
                <w:w w:val="110"/>
                <w:sz w:val="32"/>
              </w:rPr>
              <w:t>展资金</w:t>
            </w:r>
          </w:p>
        </w:tc>
        <w:tc>
          <w:tcPr>
            <w:tcW w:w="18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spacing w:line="247" w:lineRule="auto"/>
              <w:ind w:left="792" w:right="24" w:hanging="702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耕地地力保</w:t>
            </w:r>
            <w:r>
              <w:rPr>
                <w:color w:val="2A282D"/>
                <w:w w:val="110"/>
                <w:sz w:val="32"/>
              </w:rPr>
              <w:t>护</w:t>
            </w:r>
          </w:p>
        </w:tc>
        <w:tc>
          <w:tcPr>
            <w:tcW w:w="53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22"/>
                <w:tab w:val="left" w:pos="623"/>
              </w:tabs>
              <w:spacing w:before="230" w:after="0" w:line="240" w:lineRule="auto"/>
              <w:ind w:left="623" w:right="0" w:hanging="618"/>
              <w:jc w:val="left"/>
              <w:rPr>
                <w:sz w:val="32"/>
              </w:rPr>
            </w:pPr>
            <w:r>
              <w:rPr>
                <w:color w:val="3B383B"/>
                <w:spacing w:val="-13"/>
                <w:w w:val="90"/>
                <w:sz w:val="32"/>
              </w:rPr>
              <w:t xml:space="preserve">政策依 据 </w:t>
            </w:r>
            <w:r>
              <w:rPr>
                <w:color w:val="161116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19"/>
                <w:tab w:val="left" w:pos="620"/>
                <w:tab w:val="left" w:pos="2690"/>
                <w:tab w:val="left" w:pos="3374"/>
              </w:tabs>
              <w:spacing w:before="1" w:after="0" w:line="240" w:lineRule="auto"/>
              <w:ind w:left="619" w:right="0" w:hanging="615"/>
              <w:jc w:val="left"/>
              <w:rPr>
                <w:sz w:val="32"/>
              </w:rPr>
            </w:pPr>
            <w:r>
              <w:rPr>
                <w:color w:val="2A282D"/>
                <w:sz w:val="32"/>
              </w:rPr>
              <w:t>申</w:t>
            </w:r>
            <w:r>
              <w:rPr>
                <w:color w:val="2A282D"/>
                <w:spacing w:val="-25"/>
                <w:sz w:val="32"/>
              </w:rPr>
              <w:t>请</w:t>
            </w:r>
            <w:r>
              <w:rPr>
                <w:color w:val="2A282D"/>
                <w:sz w:val="32"/>
              </w:rPr>
              <w:t>指</w:t>
            </w:r>
            <w:r>
              <w:rPr>
                <w:color w:val="2A282D"/>
                <w:spacing w:val="-24"/>
                <w:sz w:val="32"/>
              </w:rPr>
              <w:t>南</w:t>
            </w:r>
            <w:r>
              <w:rPr>
                <w:color w:val="2A282D"/>
                <w:w w:val="80"/>
                <w:sz w:val="32"/>
              </w:rPr>
              <w:t>：包</w:t>
            </w:r>
            <w:r>
              <w:rPr>
                <w:color w:val="2A282D"/>
                <w:w w:val="80"/>
                <w:sz w:val="32"/>
              </w:rPr>
              <w:tab/>
            </w:r>
            <w:r>
              <w:rPr>
                <w:color w:val="2A282D"/>
                <w:w w:val="75"/>
                <w:sz w:val="32"/>
              </w:rPr>
              <w:t>括补</w:t>
            </w:r>
            <w:r>
              <w:rPr>
                <w:color w:val="2A282D"/>
                <w:w w:val="75"/>
                <w:sz w:val="32"/>
              </w:rPr>
              <w:tab/>
            </w:r>
            <w:r>
              <w:rPr>
                <w:color w:val="2A282D"/>
                <w:w w:val="80"/>
                <w:sz w:val="32"/>
              </w:rPr>
              <w:t>贴对象、补</w:t>
            </w:r>
          </w:p>
          <w:p>
            <w:pPr>
              <w:pStyle w:val="7"/>
              <w:spacing w:before="1" w:line="247" w:lineRule="auto"/>
              <w:ind w:left="87" w:right="62" w:hanging="2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贴范围、补贴标准、咨询电话、受理单位、办理时限、联系方式等；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08"/>
                <w:tab w:val="left" w:pos="609"/>
              </w:tabs>
              <w:spacing w:before="18" w:after="0" w:line="240" w:lineRule="auto"/>
              <w:ind w:left="608" w:right="0" w:hanging="604"/>
              <w:jc w:val="left"/>
              <w:rPr>
                <w:sz w:val="32"/>
              </w:rPr>
            </w:pPr>
            <w:r>
              <w:rPr>
                <w:color w:val="2A282D"/>
                <w:spacing w:val="-14"/>
                <w:sz w:val="32"/>
              </w:rPr>
              <w:t>补贴结果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20"/>
                <w:tab w:val="left" w:pos="621"/>
                <w:tab w:val="left" w:pos="2690"/>
                <w:tab w:val="left" w:pos="3368"/>
                <w:tab w:val="left" w:pos="4758"/>
              </w:tabs>
              <w:spacing w:before="14" w:after="0" w:line="240" w:lineRule="auto"/>
              <w:ind w:left="90" w:right="417" w:hanging="85"/>
              <w:jc w:val="left"/>
              <w:rPr>
                <w:sz w:val="32"/>
              </w:rPr>
            </w:pPr>
            <w:r>
              <w:rPr>
                <w:color w:val="3B383B"/>
                <w:sz w:val="32"/>
              </w:rPr>
              <w:t>监督</w:t>
            </w:r>
            <w:r>
              <w:rPr>
                <w:color w:val="3B383B"/>
                <w:spacing w:val="-33"/>
                <w:sz w:val="32"/>
              </w:rPr>
              <w:t>渠</w:t>
            </w:r>
            <w:r>
              <w:rPr>
                <w:color w:val="3B383B"/>
                <w:spacing w:val="-18"/>
                <w:sz w:val="32"/>
              </w:rPr>
              <w:t>道</w:t>
            </w:r>
            <w:r>
              <w:rPr>
                <w:color w:val="161116"/>
                <w:w w:val="85"/>
                <w:sz w:val="32"/>
              </w:rPr>
              <w:t>：包</w:t>
            </w:r>
            <w:r>
              <w:rPr>
                <w:color w:val="161116"/>
                <w:w w:val="85"/>
                <w:sz w:val="32"/>
              </w:rPr>
              <w:tab/>
            </w:r>
            <w:r>
              <w:rPr>
                <w:color w:val="161116"/>
                <w:w w:val="75"/>
                <w:sz w:val="32"/>
              </w:rPr>
              <w:t>括举</w:t>
            </w:r>
            <w:r>
              <w:rPr>
                <w:color w:val="161116"/>
                <w:w w:val="75"/>
                <w:sz w:val="32"/>
              </w:rPr>
              <w:tab/>
            </w:r>
            <w:r>
              <w:rPr>
                <w:color w:val="161116"/>
                <w:w w:val="60"/>
                <w:sz w:val="32"/>
              </w:rPr>
              <w:t>报电话、</w:t>
            </w:r>
            <w:r>
              <w:rPr>
                <w:color w:val="161116"/>
                <w:w w:val="60"/>
                <w:sz w:val="32"/>
              </w:rPr>
              <w:tab/>
            </w:r>
            <w:r>
              <w:rPr>
                <w:color w:val="3B383B"/>
                <w:spacing w:val="-18"/>
                <w:w w:val="55"/>
                <w:sz w:val="32"/>
              </w:rPr>
              <w:t>地</w:t>
            </w:r>
            <w:r>
              <w:rPr>
                <w:color w:val="2A282D"/>
                <w:sz w:val="32"/>
              </w:rPr>
              <w:t>址等。</w:t>
            </w:r>
          </w:p>
        </w:tc>
        <w:tc>
          <w:tcPr>
            <w:tcW w:w="3526" w:type="dxa"/>
          </w:tcPr>
          <w:p>
            <w:pPr>
              <w:pStyle w:val="7"/>
              <w:spacing w:before="5"/>
              <w:rPr>
                <w:sz w:val="32"/>
              </w:rPr>
            </w:pPr>
          </w:p>
          <w:p>
            <w:pPr>
              <w:pStyle w:val="7"/>
              <w:tabs>
                <w:tab w:val="left" w:pos="1797"/>
              </w:tabs>
              <w:ind w:left="81"/>
              <w:rPr>
                <w:sz w:val="32"/>
              </w:rPr>
            </w:pPr>
            <w:r>
              <w:rPr>
                <w:color w:val="4D5054"/>
                <w:w w:val="55"/>
                <w:sz w:val="32"/>
              </w:rPr>
              <w:t xml:space="preserve">《 </w:t>
            </w:r>
            <w:r>
              <w:rPr>
                <w:color w:val="2A282D"/>
                <w:w w:val="55"/>
                <w:sz w:val="32"/>
              </w:rPr>
              <w:t>农</w:t>
            </w:r>
            <w:r>
              <w:rPr>
                <w:color w:val="2A282D"/>
                <w:spacing w:val="38"/>
                <w:w w:val="55"/>
                <w:sz w:val="32"/>
              </w:rPr>
              <w:t xml:space="preserve"> </w:t>
            </w:r>
            <w:r>
              <w:rPr>
                <w:color w:val="2A282D"/>
                <w:w w:val="55"/>
                <w:sz w:val="32"/>
              </w:rPr>
              <w:t>业 生产</w:t>
            </w:r>
            <w:r>
              <w:rPr>
                <w:color w:val="2A282D"/>
                <w:w w:val="55"/>
                <w:sz w:val="32"/>
              </w:rPr>
              <w:tab/>
            </w:r>
            <w:r>
              <w:rPr>
                <w:color w:val="2A282D"/>
                <w:w w:val="55"/>
                <w:sz w:val="32"/>
              </w:rPr>
              <w:t>发</w:t>
            </w:r>
            <w:r>
              <w:rPr>
                <w:color w:val="2A282D"/>
                <w:spacing w:val="2"/>
                <w:w w:val="55"/>
                <w:sz w:val="32"/>
              </w:rPr>
              <w:t xml:space="preserve"> </w:t>
            </w:r>
            <w:r>
              <w:rPr>
                <w:color w:val="2A282D"/>
                <w:w w:val="55"/>
                <w:sz w:val="32"/>
              </w:rPr>
              <w:t>展资金</w:t>
            </w:r>
          </w:p>
          <w:p>
            <w:pPr>
              <w:pStyle w:val="7"/>
              <w:spacing w:before="1"/>
              <w:ind w:left="70"/>
              <w:rPr>
                <w:sz w:val="32"/>
              </w:rPr>
            </w:pPr>
            <w:r>
              <w:rPr>
                <w:color w:val="2A282D"/>
                <w:sz w:val="32"/>
              </w:rPr>
              <w:t>管理办法</w:t>
            </w:r>
            <w:r>
              <w:rPr>
                <w:color w:val="4D5054"/>
                <w:sz w:val="32"/>
              </w:rPr>
              <w:t xml:space="preserve">》 </w:t>
            </w:r>
            <w:r>
              <w:rPr>
                <w:color w:val="3B383B"/>
                <w:sz w:val="32"/>
              </w:rPr>
              <w:t>（财农［</w:t>
            </w:r>
          </w:p>
          <w:p>
            <w:pPr>
              <w:pStyle w:val="7"/>
              <w:tabs>
                <w:tab w:val="left" w:pos="1160"/>
              </w:tabs>
              <w:spacing w:before="14"/>
              <w:ind w:left="84"/>
              <w:rPr>
                <w:sz w:val="32"/>
              </w:rPr>
            </w:pPr>
            <w:r>
              <w:rPr>
                <w:rFonts w:ascii="Times New Roman" w:eastAsia="Times New Roman"/>
                <w:color w:val="2A282D"/>
                <w:w w:val="115"/>
                <w:sz w:val="32"/>
              </w:rPr>
              <w:t>2017)</w:t>
            </w:r>
            <w:r>
              <w:rPr>
                <w:rFonts w:ascii="Times New Roman" w:eastAsia="Times New Roman"/>
                <w:color w:val="2A282D"/>
                <w:w w:val="115"/>
                <w:sz w:val="32"/>
              </w:rPr>
              <w:tab/>
            </w:r>
            <w:r>
              <w:rPr>
                <w:rFonts w:ascii="Times New Roman" w:eastAsia="Times New Roman"/>
                <w:color w:val="2A282D"/>
                <w:w w:val="115"/>
                <w:sz w:val="32"/>
              </w:rPr>
              <w:t>41</w:t>
            </w:r>
            <w:r>
              <w:rPr>
                <w:color w:val="2A282D"/>
                <w:spacing w:val="-26"/>
                <w:w w:val="115"/>
                <w:sz w:val="32"/>
              </w:rPr>
              <w:t>号</w:t>
            </w:r>
            <w:r>
              <w:rPr>
                <w:color w:val="2A282D"/>
                <w:w w:val="115"/>
                <w:sz w:val="32"/>
              </w:rPr>
              <w:t>）</w:t>
            </w:r>
            <w:r>
              <w:rPr>
                <w:color w:val="2A282D"/>
                <w:spacing w:val="-49"/>
                <w:w w:val="115"/>
                <w:sz w:val="32"/>
              </w:rPr>
              <w:t>、</w:t>
            </w:r>
            <w:r>
              <w:rPr>
                <w:color w:val="4D5054"/>
                <w:spacing w:val="-46"/>
                <w:w w:val="115"/>
                <w:sz w:val="32"/>
              </w:rPr>
              <w:t>《</w:t>
            </w:r>
            <w:r>
              <w:rPr>
                <w:color w:val="3B383B"/>
                <w:w w:val="115"/>
                <w:sz w:val="32"/>
              </w:rPr>
              <w:t>财</w:t>
            </w:r>
          </w:p>
          <w:p>
            <w:pPr>
              <w:pStyle w:val="7"/>
              <w:spacing w:before="18" w:line="247" w:lineRule="auto"/>
              <w:ind w:left="78" w:right="-764" w:firstLine="1"/>
              <w:rPr>
                <w:sz w:val="32"/>
              </w:rPr>
            </w:pPr>
            <w:r>
              <w:rPr>
                <w:color w:val="3B383B"/>
                <w:spacing w:val="-1"/>
                <w:w w:val="110"/>
                <w:sz w:val="32"/>
              </w:rPr>
              <w:t>政部 农业部关</w:t>
            </w:r>
            <w:r>
              <w:rPr>
                <w:color w:val="161116"/>
                <w:spacing w:val="-22"/>
                <w:w w:val="110"/>
                <w:sz w:val="32"/>
              </w:rPr>
              <w:t xml:space="preserve">千全面 </w:t>
            </w:r>
            <w:r>
              <w:rPr>
                <w:color w:val="3B383B"/>
                <w:w w:val="110"/>
                <w:position w:val="1"/>
                <w:sz w:val="32"/>
              </w:rPr>
              <w:t>。法</w:t>
            </w:r>
            <w:r>
              <w:rPr>
                <w:color w:val="2A282D"/>
                <w:w w:val="110"/>
                <w:sz w:val="32"/>
              </w:rPr>
              <w:t>推开农业”三项补贴</w:t>
            </w:r>
          </w:p>
          <w:p>
            <w:pPr>
              <w:pStyle w:val="7"/>
              <w:tabs>
                <w:tab w:val="left" w:pos="1108"/>
                <w:tab w:val="left" w:pos="2485"/>
              </w:tabs>
              <w:spacing w:before="4"/>
              <w:ind w:left="87"/>
              <w:rPr>
                <w:sz w:val="32"/>
              </w:rPr>
            </w:pPr>
            <w:r>
              <w:rPr>
                <w:color w:val="2A282D"/>
                <w:w w:val="70"/>
                <w:sz w:val="32"/>
              </w:rPr>
              <w:t>”改革</w:t>
            </w:r>
            <w:r>
              <w:rPr>
                <w:color w:val="2A282D"/>
                <w:w w:val="70"/>
                <w:sz w:val="32"/>
              </w:rPr>
              <w:tab/>
            </w:r>
            <w:r>
              <w:rPr>
                <w:color w:val="2A282D"/>
                <w:w w:val="65"/>
                <w:sz w:val="32"/>
              </w:rPr>
              <w:t>工作的通</w:t>
            </w:r>
            <w:r>
              <w:rPr>
                <w:color w:val="2A282D"/>
                <w:w w:val="65"/>
                <w:sz w:val="32"/>
              </w:rPr>
              <w:tab/>
            </w:r>
            <w:r>
              <w:rPr>
                <w:color w:val="2A282D"/>
                <w:w w:val="70"/>
                <w:sz w:val="32"/>
              </w:rPr>
              <w:t>知</w:t>
            </w:r>
            <w:r>
              <w:rPr>
                <w:color w:val="2A282D"/>
                <w:spacing w:val="22"/>
                <w:w w:val="70"/>
                <w:sz w:val="32"/>
              </w:rPr>
              <w:t xml:space="preserve"> </w:t>
            </w:r>
            <w:r>
              <w:rPr>
                <w:color w:val="4D5054"/>
                <w:w w:val="70"/>
                <w:sz w:val="32"/>
              </w:rPr>
              <w:t>》</w:t>
            </w:r>
          </w:p>
          <w:p>
            <w:pPr>
              <w:pStyle w:val="7"/>
              <w:tabs>
                <w:tab w:val="left" w:pos="1324"/>
              </w:tabs>
              <w:spacing w:before="1" w:line="256" w:lineRule="auto"/>
              <w:ind w:left="71" w:right="1134" w:firstLine="18"/>
              <w:rPr>
                <w:sz w:val="32"/>
              </w:rPr>
            </w:pPr>
            <w:r>
              <w:rPr>
                <w:color w:val="3B383B"/>
                <w:w w:val="65"/>
                <w:sz w:val="32"/>
              </w:rPr>
              <w:t>（财农</w:t>
            </w:r>
            <w:r>
              <w:rPr>
                <w:color w:val="3B383B"/>
                <w:w w:val="65"/>
                <w:sz w:val="32"/>
              </w:rPr>
              <w:tab/>
            </w:r>
            <w:r>
              <w:rPr>
                <w:rFonts w:ascii="Times New Roman" w:eastAsia="Times New Roman"/>
                <w:color w:val="3B383B"/>
                <w:sz w:val="32"/>
              </w:rPr>
              <w:t xml:space="preserve">( </w:t>
            </w:r>
            <w:r>
              <w:rPr>
                <w:rFonts w:ascii="Times New Roman" w:eastAsia="Times New Roman"/>
                <w:color w:val="3B383B"/>
                <w:spacing w:val="3"/>
                <w:sz w:val="32"/>
              </w:rPr>
              <w:t xml:space="preserve">2016 </w:t>
            </w:r>
            <w:r>
              <w:rPr>
                <w:rFonts w:ascii="Times New Roman" w:eastAsia="Times New Roman"/>
                <w:color w:val="3B383B"/>
                <w:spacing w:val="-15"/>
                <w:sz w:val="32"/>
              </w:rPr>
              <w:t xml:space="preserve">) </w:t>
            </w:r>
            <w:r>
              <w:rPr>
                <w:rFonts w:ascii="Times New Roman" w:eastAsia="Times New Roman"/>
                <w:color w:val="2A282D"/>
                <w:sz w:val="32"/>
              </w:rPr>
              <w:t>2</w:t>
            </w:r>
            <w:r>
              <w:rPr>
                <w:rFonts w:ascii="Times New Roman" w:eastAsia="Times New Roman"/>
                <w:color w:val="2A282D"/>
                <w:spacing w:val="-35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2A282D"/>
                <w:sz w:val="32"/>
              </w:rPr>
              <w:t>6</w:t>
            </w:r>
            <w:r>
              <w:rPr>
                <w:rFonts w:ascii="Times New Roman" w:eastAsia="Times New Roman"/>
                <w:color w:val="2A282D"/>
                <w:spacing w:val="-47"/>
                <w:sz w:val="32"/>
              </w:rPr>
              <w:t xml:space="preserve"> </w:t>
            </w:r>
            <w:r>
              <w:rPr>
                <w:color w:val="2A282D"/>
                <w:sz w:val="32"/>
              </w:rPr>
              <w:t>号</w:t>
            </w:r>
            <w:r>
              <w:rPr>
                <w:color w:val="2A282D"/>
                <w:spacing w:val="-102"/>
                <w:sz w:val="32"/>
              </w:rPr>
              <w:t xml:space="preserve"> </w:t>
            </w:r>
            <w:r>
              <w:rPr>
                <w:color w:val="2A282D"/>
                <w:sz w:val="32"/>
              </w:rPr>
              <w:t>）</w:t>
            </w:r>
          </w:p>
        </w:tc>
        <w:tc>
          <w:tcPr>
            <w:tcW w:w="1908" w:type="dxa"/>
          </w:tcPr>
          <w:p>
            <w:pPr>
              <w:pStyle w:val="7"/>
              <w:spacing w:line="244" w:lineRule="auto"/>
              <w:ind w:left="75" w:right="29" w:firstLine="29"/>
              <w:jc w:val="both"/>
              <w:rPr>
                <w:sz w:val="32"/>
              </w:rPr>
            </w:pPr>
            <w:r>
              <w:rPr>
                <w:color w:val="161116"/>
                <w:spacing w:val="-68"/>
                <w:sz w:val="32"/>
              </w:rPr>
              <w:t xml:space="preserve">自 </w:t>
            </w:r>
            <w:r>
              <w:rPr>
                <w:color w:val="3B383B"/>
                <w:spacing w:val="-18"/>
                <w:sz w:val="32"/>
              </w:rPr>
              <w:t>政府信 息</w:t>
            </w:r>
            <w:r>
              <w:rPr>
                <w:color w:val="3B383B"/>
                <w:spacing w:val="-18"/>
                <w:w w:val="105"/>
                <w:sz w:val="33"/>
              </w:rPr>
              <w:t>形成或者变</w:t>
            </w:r>
            <w:r>
              <w:rPr>
                <w:color w:val="2A282D"/>
                <w:spacing w:val="-17"/>
                <w:sz w:val="32"/>
              </w:rPr>
              <w:t xml:space="preserve">更之日起 </w:t>
            </w:r>
            <w:r>
              <w:rPr>
                <w:rFonts w:ascii="Times New Roman" w:eastAsia="Times New Roman"/>
                <w:color w:val="2A282D"/>
                <w:sz w:val="32"/>
              </w:rPr>
              <w:t xml:space="preserve">20 </w:t>
            </w:r>
            <w:r>
              <w:rPr>
                <w:color w:val="2A282D"/>
                <w:w w:val="105"/>
                <w:sz w:val="32"/>
              </w:rPr>
              <w:t>个工作日内</w:t>
            </w:r>
          </w:p>
          <w:p>
            <w:pPr>
              <w:pStyle w:val="7"/>
              <w:spacing w:line="249" w:lineRule="auto"/>
              <w:ind w:left="96" w:firstLine="608"/>
              <w:jc w:val="both"/>
              <w:rPr>
                <w:sz w:val="32"/>
              </w:rPr>
            </w:pPr>
            <w:r>
              <w:rPr>
                <w:color w:val="3B383B"/>
                <w:spacing w:val="-7"/>
                <w:w w:val="110"/>
                <w:sz w:val="32"/>
              </w:rPr>
              <w:t>律、法</w:t>
            </w:r>
            <w:r>
              <w:rPr>
                <w:color w:val="3B383B"/>
                <w:w w:val="105"/>
                <w:sz w:val="32"/>
              </w:rPr>
              <w:t>规对政府信</w:t>
            </w:r>
            <w:r>
              <w:rPr>
                <w:color w:val="2A282D"/>
                <w:w w:val="105"/>
                <w:sz w:val="32"/>
              </w:rPr>
              <w:t>息公开的期限另有规定的，从其规</w:t>
            </w:r>
          </w:p>
          <w:p>
            <w:pPr>
              <w:pStyle w:val="7"/>
              <w:spacing w:line="368" w:lineRule="exact"/>
              <w:ind w:left="69"/>
              <w:jc w:val="center"/>
              <w:rPr>
                <w:sz w:val="32"/>
              </w:rPr>
            </w:pPr>
            <w:r>
              <w:rPr>
                <w:color w:val="2A282D"/>
                <w:w w:val="111"/>
                <w:sz w:val="32"/>
              </w:rPr>
              <w:t>定</w:t>
            </w:r>
          </w:p>
        </w:tc>
        <w:tc>
          <w:tcPr>
            <w:tcW w:w="1908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46" w:line="247" w:lineRule="auto"/>
              <w:ind w:left="94" w:right="33"/>
              <w:jc w:val="center"/>
              <w:rPr>
                <w:sz w:val="32"/>
              </w:rPr>
            </w:pPr>
            <w:r>
              <w:rPr>
                <w:rFonts w:hint="eastAsia"/>
                <w:color w:val="2A282D"/>
                <w:w w:val="105"/>
                <w:sz w:val="32"/>
                <w:lang w:eastAsia="zh-CN"/>
              </w:rPr>
              <w:t>五印乡</w:t>
            </w:r>
            <w:r>
              <w:rPr>
                <w:color w:val="2A282D"/>
                <w:w w:val="105"/>
                <w:sz w:val="32"/>
              </w:rPr>
              <w:t>农业综合服务</w:t>
            </w:r>
            <w:r>
              <w:rPr>
                <w:color w:val="2A282D"/>
                <w:w w:val="110"/>
                <w:sz w:val="32"/>
              </w:rPr>
              <w:t>中心</w:t>
            </w:r>
          </w:p>
        </w:tc>
        <w:tc>
          <w:tcPr>
            <w:tcW w:w="5329" w:type="dxa"/>
          </w:tcPr>
          <w:p>
            <w:pPr>
              <w:pStyle w:val="7"/>
              <w:spacing w:before="8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29"/>
                <w:tab w:val="left" w:pos="2524"/>
              </w:tabs>
              <w:spacing w:before="0" w:after="0" w:line="240" w:lineRule="auto"/>
              <w:ind w:left="428" w:right="0" w:hanging="433"/>
              <w:jc w:val="left"/>
              <w:rPr>
                <w:sz w:val="32"/>
              </w:rPr>
            </w:pPr>
            <w:r>
              <w:rPr>
                <w:color w:val="3B383B"/>
                <w:w w:val="105"/>
                <w:sz w:val="32"/>
              </w:rPr>
              <w:t>政府</w:t>
            </w:r>
            <w:r>
              <w:rPr>
                <w:color w:val="3B383B"/>
                <w:spacing w:val="21"/>
                <w:w w:val="105"/>
                <w:sz w:val="32"/>
              </w:rPr>
              <w:t>网</w:t>
            </w:r>
            <w:r>
              <w:rPr>
                <w:color w:val="3B383B"/>
                <w:w w:val="105"/>
                <w:sz w:val="32"/>
              </w:rPr>
              <w:t>站</w:t>
            </w:r>
            <w:r>
              <w:rPr>
                <w:color w:val="3B383B"/>
                <w:w w:val="105"/>
                <w:sz w:val="32"/>
              </w:rPr>
              <w:tab/>
            </w:r>
            <w:r>
              <w:rPr>
                <w:color w:val="161116"/>
                <w:spacing w:val="32"/>
                <w:w w:val="105"/>
                <w:position w:val="1"/>
                <w:sz w:val="32"/>
              </w:rPr>
              <w:t>口</w:t>
            </w:r>
            <w:r>
              <w:rPr>
                <w:color w:val="3B383B"/>
                <w:w w:val="105"/>
                <w:position w:val="1"/>
                <w:sz w:val="32"/>
              </w:rPr>
              <w:t>政府公报</w:t>
            </w:r>
          </w:p>
          <w:p>
            <w:pPr>
              <w:pStyle w:val="7"/>
              <w:tabs>
                <w:tab w:val="left" w:pos="2524"/>
              </w:tabs>
              <w:spacing w:before="1" w:line="247" w:lineRule="auto"/>
              <w:ind w:left="58" w:right="104"/>
              <w:rPr>
                <w:sz w:val="32"/>
              </w:rPr>
            </w:pPr>
            <w:r>
              <w:rPr>
                <w:color w:val="161116"/>
                <w:spacing w:val="10"/>
                <w:w w:val="110"/>
                <w:sz w:val="32"/>
              </w:rPr>
              <w:t>口</w:t>
            </w:r>
            <w:r>
              <w:rPr>
                <w:color w:val="161116"/>
                <w:spacing w:val="-24"/>
                <w:w w:val="110"/>
                <w:sz w:val="32"/>
              </w:rPr>
              <w:t>两</w:t>
            </w:r>
            <w:r>
              <w:rPr>
                <w:color w:val="3B383B"/>
                <w:spacing w:val="-4"/>
                <w:w w:val="110"/>
                <w:sz w:val="32"/>
              </w:rPr>
              <w:t>微</w:t>
            </w:r>
            <w:r>
              <w:rPr>
                <w:color w:val="3B383B"/>
                <w:spacing w:val="-8"/>
                <w:w w:val="110"/>
                <w:sz w:val="32"/>
              </w:rPr>
              <w:t>一</w:t>
            </w:r>
            <w:r>
              <w:rPr>
                <w:color w:val="3B383B"/>
                <w:w w:val="110"/>
                <w:sz w:val="32"/>
              </w:rPr>
              <w:t>端</w:t>
            </w:r>
            <w:r>
              <w:rPr>
                <w:color w:val="3B383B"/>
                <w:w w:val="110"/>
                <w:sz w:val="32"/>
              </w:rPr>
              <w:tab/>
            </w:r>
            <w:r>
              <w:rPr>
                <w:color w:val="161116"/>
                <w:spacing w:val="6"/>
                <w:w w:val="110"/>
                <w:sz w:val="32"/>
              </w:rPr>
              <w:t>口</w:t>
            </w:r>
            <w:r>
              <w:rPr>
                <w:color w:val="161116"/>
                <w:w w:val="110"/>
                <w:sz w:val="32"/>
              </w:rPr>
              <w:t>发布</w:t>
            </w:r>
            <w:r>
              <w:rPr>
                <w:color w:val="161116"/>
                <w:spacing w:val="-130"/>
                <w:w w:val="110"/>
                <w:sz w:val="32"/>
              </w:rPr>
              <w:t>会</w:t>
            </w:r>
            <w:r>
              <w:rPr>
                <w:color w:val="626266"/>
                <w:spacing w:val="-77"/>
                <w:w w:val="110"/>
                <w:sz w:val="32"/>
              </w:rPr>
              <w:t>／</w:t>
            </w:r>
            <w:r>
              <w:rPr>
                <w:color w:val="2A282D"/>
                <w:w w:val="110"/>
                <w:sz w:val="32"/>
              </w:rPr>
              <w:t>听证</w:t>
            </w:r>
            <w:r>
              <w:rPr>
                <w:color w:val="2A282D"/>
                <w:spacing w:val="-15"/>
                <w:w w:val="110"/>
                <w:sz w:val="32"/>
              </w:rPr>
              <w:t>会</w:t>
            </w:r>
            <w:r>
              <w:rPr>
                <w:color w:val="161116"/>
                <w:w w:val="110"/>
                <w:sz w:val="32"/>
              </w:rPr>
              <w:t>口广播电视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口纸质媒体</w:t>
            </w:r>
          </w:p>
          <w:p>
            <w:pPr>
              <w:pStyle w:val="7"/>
              <w:tabs>
                <w:tab w:val="left" w:pos="2498"/>
              </w:tabs>
              <w:spacing w:before="4" w:line="247" w:lineRule="auto"/>
              <w:ind w:left="58" w:right="304"/>
              <w:rPr>
                <w:sz w:val="32"/>
              </w:rPr>
            </w:pPr>
            <w:r>
              <w:rPr>
                <w:color w:val="161116"/>
                <w:spacing w:val="-29"/>
                <w:w w:val="115"/>
                <w:sz w:val="32"/>
              </w:rPr>
              <w:t>口</w:t>
            </w:r>
            <w:r>
              <w:rPr>
                <w:color w:val="161116"/>
                <w:spacing w:val="-33"/>
                <w:w w:val="115"/>
                <w:sz w:val="32"/>
              </w:rPr>
              <w:t>公</w:t>
            </w:r>
            <w:r>
              <w:rPr>
                <w:color w:val="161116"/>
                <w:w w:val="115"/>
                <w:sz w:val="32"/>
              </w:rPr>
              <w:t>开</w:t>
            </w:r>
            <w:r>
              <w:rPr>
                <w:color w:val="161116"/>
                <w:spacing w:val="-83"/>
                <w:w w:val="115"/>
                <w:sz w:val="32"/>
              </w:rPr>
              <w:t>查</w:t>
            </w:r>
            <w:r>
              <w:rPr>
                <w:color w:val="3B383B"/>
                <w:w w:val="115"/>
                <w:sz w:val="32"/>
              </w:rPr>
              <w:t>阅点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17"/>
                <w:w w:val="115"/>
                <w:sz w:val="32"/>
              </w:rPr>
              <w:t>口</w:t>
            </w:r>
            <w:r>
              <w:rPr>
                <w:color w:val="3B383B"/>
                <w:w w:val="115"/>
                <w:sz w:val="32"/>
              </w:rPr>
              <w:t>政务</w:t>
            </w:r>
            <w:r>
              <w:rPr>
                <w:color w:val="3B383B"/>
                <w:spacing w:val="-128"/>
                <w:w w:val="115"/>
                <w:sz w:val="32"/>
              </w:rPr>
              <w:t>服</w:t>
            </w:r>
            <w:r>
              <w:rPr>
                <w:color w:val="3B383B"/>
                <w:w w:val="115"/>
                <w:sz w:val="32"/>
              </w:rPr>
              <w:t>务</w:t>
            </w:r>
            <w:r>
              <w:rPr>
                <w:color w:val="3B383B"/>
                <w:spacing w:val="-79"/>
                <w:w w:val="115"/>
                <w:sz w:val="32"/>
              </w:rPr>
              <w:t>中</w:t>
            </w:r>
            <w:r>
              <w:rPr>
                <w:color w:val="3B383B"/>
                <w:spacing w:val="-16"/>
                <w:w w:val="115"/>
                <w:sz w:val="32"/>
              </w:rPr>
              <w:t>心</w:t>
            </w:r>
            <w:r>
              <w:rPr>
                <w:color w:val="161116"/>
                <w:spacing w:val="10"/>
                <w:w w:val="115"/>
                <w:sz w:val="32"/>
              </w:rPr>
              <w:t>口便</w:t>
            </w:r>
            <w:r>
              <w:rPr>
                <w:color w:val="161116"/>
                <w:w w:val="115"/>
                <w:sz w:val="32"/>
              </w:rPr>
              <w:t>民</w:t>
            </w:r>
            <w:r>
              <w:rPr>
                <w:color w:val="161116"/>
                <w:spacing w:val="5"/>
                <w:w w:val="115"/>
                <w:sz w:val="32"/>
              </w:rPr>
              <w:t>服</w:t>
            </w:r>
            <w:r>
              <w:rPr>
                <w:color w:val="161116"/>
                <w:w w:val="115"/>
                <w:sz w:val="32"/>
              </w:rPr>
              <w:t>务</w:t>
            </w:r>
            <w:r>
              <w:rPr>
                <w:color w:val="3B383B"/>
                <w:w w:val="115"/>
                <w:sz w:val="32"/>
              </w:rPr>
              <w:t>站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4"/>
                <w:w w:val="115"/>
                <w:sz w:val="32"/>
              </w:rPr>
              <w:t>口</w:t>
            </w:r>
            <w:r>
              <w:rPr>
                <w:color w:val="161116"/>
                <w:w w:val="115"/>
                <w:sz w:val="32"/>
              </w:rPr>
              <w:t>入</w:t>
            </w:r>
            <w:r>
              <w:rPr>
                <w:color w:val="161116"/>
                <w:spacing w:val="-117"/>
                <w:w w:val="115"/>
                <w:sz w:val="32"/>
              </w:rPr>
              <w:t>户</w:t>
            </w:r>
            <w:r>
              <w:rPr>
                <w:color w:val="626266"/>
                <w:spacing w:val="-78"/>
                <w:w w:val="115"/>
                <w:sz w:val="32"/>
              </w:rPr>
              <w:t>／</w:t>
            </w:r>
            <w:r>
              <w:rPr>
                <w:color w:val="3B383B"/>
                <w:spacing w:val="-12"/>
                <w:w w:val="115"/>
                <w:sz w:val="32"/>
              </w:rPr>
              <w:t>现</w:t>
            </w:r>
            <w:r>
              <w:rPr>
                <w:color w:val="3B383B"/>
                <w:w w:val="115"/>
                <w:sz w:val="32"/>
              </w:rPr>
              <w:t>场</w:t>
            </w:r>
          </w:p>
          <w:p>
            <w:pPr>
              <w:pStyle w:val="7"/>
              <w:spacing w:before="4" w:line="247" w:lineRule="auto"/>
              <w:ind w:left="80" w:right="-44" w:hanging="23"/>
              <w:rPr>
                <w:sz w:val="32"/>
              </w:rPr>
            </w:pPr>
            <w:r>
              <w:rPr>
                <w:color w:val="161116"/>
                <w:spacing w:val="-25"/>
                <w:w w:val="105"/>
                <w:sz w:val="32"/>
              </w:rPr>
              <w:t>口社区</w:t>
            </w:r>
            <w:r>
              <w:rPr>
                <w:color w:val="626266"/>
                <w:spacing w:val="-65"/>
                <w:w w:val="105"/>
                <w:sz w:val="32"/>
              </w:rPr>
              <w:t>／</w:t>
            </w:r>
            <w:r>
              <w:rPr>
                <w:color w:val="2A282D"/>
                <w:spacing w:val="-29"/>
                <w:w w:val="105"/>
                <w:sz w:val="32"/>
              </w:rPr>
              <w:t>企事业单位</w:t>
            </w:r>
            <w:r>
              <w:rPr>
                <w:color w:val="626266"/>
                <w:spacing w:val="-87"/>
                <w:w w:val="105"/>
                <w:sz w:val="32"/>
              </w:rPr>
              <w:t>／</w:t>
            </w:r>
            <w:r>
              <w:rPr>
                <w:color w:val="2A282D"/>
                <w:spacing w:val="-6"/>
                <w:w w:val="105"/>
                <w:sz w:val="32"/>
              </w:rPr>
              <w:t>村公示栏</w:t>
            </w:r>
            <w:r>
              <w:rPr>
                <w:color w:val="2A282D"/>
                <w:w w:val="105"/>
                <w:sz w:val="32"/>
              </w:rPr>
              <w:t>（电子屏）</w:t>
            </w:r>
          </w:p>
          <w:p>
            <w:pPr>
              <w:pStyle w:val="7"/>
              <w:tabs>
                <w:tab w:val="left" w:pos="2524"/>
              </w:tabs>
              <w:spacing w:line="401" w:lineRule="exact"/>
              <w:ind w:left="58"/>
              <w:rPr>
                <w:sz w:val="32"/>
              </w:rPr>
            </w:pPr>
            <w:r>
              <w:rPr>
                <w:color w:val="161116"/>
                <w:w w:val="110"/>
                <w:sz w:val="32"/>
              </w:rPr>
              <w:t>口精准推送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口其他</w:t>
            </w: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51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49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67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32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2A282D"/>
                <w:w w:val="106"/>
                <w:sz w:val="33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7" w:hRule="atLeast"/>
        </w:trPr>
        <w:tc>
          <w:tcPr>
            <w:tcW w:w="1909" w:type="dxa"/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before="11"/>
              <w:rPr>
                <w:sz w:val="49"/>
              </w:rPr>
            </w:pPr>
          </w:p>
          <w:p>
            <w:pPr>
              <w:pStyle w:val="7"/>
              <w:ind w:right="796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A282D"/>
                <w:w w:val="120"/>
                <w:sz w:val="32"/>
              </w:rPr>
              <w:t>3</w:t>
            </w:r>
          </w:p>
        </w:tc>
        <w:tc>
          <w:tcPr>
            <w:tcW w:w="1909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line="247" w:lineRule="auto"/>
              <w:ind w:left="433" w:right="37" w:hanging="343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农业生产发</w:t>
            </w:r>
            <w:r>
              <w:rPr>
                <w:color w:val="2A282D"/>
                <w:w w:val="110"/>
                <w:sz w:val="32"/>
              </w:rPr>
              <w:t>展资金</w:t>
            </w:r>
          </w:p>
        </w:tc>
        <w:tc>
          <w:tcPr>
            <w:tcW w:w="18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443" w:right="25" w:hanging="354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新型职业农</w:t>
            </w:r>
            <w:r>
              <w:rPr>
                <w:color w:val="2A282D"/>
                <w:w w:val="110"/>
                <w:sz w:val="32"/>
              </w:rPr>
              <w:t>民培育</w:t>
            </w:r>
          </w:p>
        </w:tc>
        <w:tc>
          <w:tcPr>
            <w:tcW w:w="53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623"/>
              </w:tabs>
              <w:spacing w:before="273" w:after="0" w:line="240" w:lineRule="auto"/>
              <w:ind w:left="623" w:right="0" w:hanging="618"/>
              <w:jc w:val="both"/>
              <w:rPr>
                <w:sz w:val="32"/>
              </w:rPr>
            </w:pPr>
            <w:r>
              <w:rPr>
                <w:color w:val="2A282D"/>
                <w:spacing w:val="-1"/>
                <w:sz w:val="32"/>
              </w:rPr>
              <w:t>政策依据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620"/>
              </w:tabs>
              <w:spacing w:before="1" w:after="0" w:line="240" w:lineRule="auto"/>
              <w:ind w:left="619" w:right="0" w:hanging="615"/>
              <w:jc w:val="both"/>
              <w:rPr>
                <w:sz w:val="32"/>
              </w:rPr>
            </w:pPr>
            <w:r>
              <w:rPr>
                <w:color w:val="2A282D"/>
                <w:spacing w:val="6"/>
                <w:w w:val="95"/>
                <w:sz w:val="32"/>
              </w:rPr>
              <w:t>申请指南</w:t>
            </w:r>
            <w:r>
              <w:rPr>
                <w:color w:val="2A282D"/>
                <w:spacing w:val="15"/>
                <w:w w:val="80"/>
                <w:sz w:val="32"/>
              </w:rPr>
              <w:t>：包 括补 贴对象、补</w:t>
            </w:r>
          </w:p>
          <w:p>
            <w:pPr>
              <w:pStyle w:val="7"/>
              <w:spacing w:before="1" w:line="247" w:lineRule="auto"/>
              <w:ind w:left="80" w:right="62" w:firstLine="5"/>
              <w:jc w:val="both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贴范围、补贴标准、申请程序、申请材料、咨询电话、受理单位、办理时限、联系方式等；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609"/>
              </w:tabs>
              <w:spacing w:before="19" w:after="0" w:line="240" w:lineRule="auto"/>
              <w:ind w:left="608" w:right="0" w:hanging="604"/>
              <w:jc w:val="both"/>
              <w:rPr>
                <w:sz w:val="32"/>
              </w:rPr>
            </w:pPr>
            <w:r>
              <w:rPr>
                <w:color w:val="2A282D"/>
                <w:spacing w:val="-7"/>
                <w:sz w:val="32"/>
              </w:rPr>
              <w:t>补贴结果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621"/>
              </w:tabs>
              <w:spacing w:before="15" w:after="0" w:line="240" w:lineRule="auto"/>
              <w:ind w:left="90" w:right="417" w:hanging="85"/>
              <w:jc w:val="both"/>
              <w:rPr>
                <w:sz w:val="32"/>
              </w:rPr>
            </w:pPr>
            <w:r>
              <w:rPr>
                <w:color w:val="3B383B"/>
                <w:spacing w:val="5"/>
                <w:w w:val="80"/>
                <w:sz w:val="32"/>
              </w:rPr>
              <w:t>监督渠 道</w:t>
            </w:r>
            <w:r>
              <w:rPr>
                <w:color w:val="161116"/>
                <w:spacing w:val="14"/>
                <w:w w:val="80"/>
                <w:sz w:val="32"/>
              </w:rPr>
              <w:t xml:space="preserve">：包 括举 报电话、  </w:t>
            </w:r>
            <w:r>
              <w:rPr>
                <w:color w:val="3B383B"/>
                <w:spacing w:val="-16"/>
                <w:w w:val="80"/>
                <w:sz w:val="32"/>
              </w:rPr>
              <w:t>地</w:t>
            </w:r>
            <w:r>
              <w:rPr>
                <w:color w:val="2A282D"/>
                <w:w w:val="80"/>
                <w:sz w:val="32"/>
              </w:rPr>
              <w:t>址等。</w:t>
            </w:r>
          </w:p>
        </w:tc>
        <w:tc>
          <w:tcPr>
            <w:tcW w:w="3526" w:type="dxa"/>
          </w:tcPr>
          <w:p>
            <w:pPr>
              <w:pStyle w:val="7"/>
              <w:spacing w:line="247" w:lineRule="auto"/>
              <w:ind w:left="64" w:right="279" w:firstLine="17"/>
              <w:jc w:val="both"/>
              <w:rPr>
                <w:sz w:val="32"/>
              </w:rPr>
            </w:pPr>
            <w:r>
              <w:rPr>
                <w:color w:val="4D5054"/>
                <w:spacing w:val="-19"/>
                <w:w w:val="110"/>
                <w:sz w:val="32"/>
              </w:rPr>
              <w:t>《</w:t>
            </w:r>
            <w:r>
              <w:rPr>
                <w:color w:val="2A282D"/>
                <w:spacing w:val="-13"/>
                <w:w w:val="110"/>
                <w:sz w:val="32"/>
              </w:rPr>
              <w:t>中共中央办公厅、</w:t>
            </w:r>
            <w:r>
              <w:rPr>
                <w:color w:val="2A282D"/>
                <w:w w:val="105"/>
                <w:sz w:val="32"/>
              </w:rPr>
              <w:t>国务院办公厅关于引导农村土地经营权有序流转发展农业适度</w:t>
            </w:r>
            <w:r>
              <w:rPr>
                <w:color w:val="3B383B"/>
                <w:w w:val="105"/>
                <w:sz w:val="32"/>
              </w:rPr>
              <w:t>规模经营的意见</w:t>
            </w:r>
            <w:r>
              <w:rPr>
                <w:color w:val="4D5054"/>
                <w:spacing w:val="-4"/>
                <w:w w:val="105"/>
                <w:sz w:val="32"/>
              </w:rPr>
              <w:t>》</w:t>
            </w:r>
            <w:r>
              <w:rPr>
                <w:color w:val="2A282D"/>
                <w:w w:val="105"/>
                <w:sz w:val="32"/>
              </w:rPr>
              <w:t>、</w:t>
            </w:r>
          </w:p>
          <w:p>
            <w:pPr>
              <w:pStyle w:val="7"/>
              <w:spacing w:before="1" w:line="247" w:lineRule="auto"/>
              <w:ind w:left="77" w:right="305" w:firstLine="3"/>
              <w:rPr>
                <w:sz w:val="32"/>
              </w:rPr>
            </w:pPr>
            <w:r>
              <w:rPr>
                <w:color w:val="4D5054"/>
                <w:w w:val="105"/>
                <w:sz w:val="32"/>
              </w:rPr>
              <w:t>《</w:t>
            </w:r>
            <w:r>
              <w:rPr>
                <w:color w:val="2A282D"/>
                <w:spacing w:val="4"/>
                <w:w w:val="105"/>
                <w:sz w:val="32"/>
              </w:rPr>
              <w:t>国务院办公厅关千</w:t>
            </w:r>
            <w:r>
              <w:rPr>
                <w:color w:val="2A282D"/>
                <w:w w:val="105"/>
                <w:sz w:val="32"/>
              </w:rPr>
              <w:t>支持返乡下乡人员创</w:t>
            </w:r>
          </w:p>
          <w:p>
            <w:pPr>
              <w:pStyle w:val="7"/>
              <w:tabs>
                <w:tab w:val="left" w:pos="3458"/>
              </w:tabs>
              <w:spacing w:before="40" w:line="168" w:lineRule="auto"/>
              <w:ind w:left="65" w:right="-764" w:firstLine="1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业创新促进农村一二</w:t>
            </w:r>
            <w:r>
              <w:rPr>
                <w:color w:val="2A282D"/>
                <w:w w:val="105"/>
                <w:sz w:val="32"/>
              </w:rPr>
              <w:tab/>
            </w:r>
            <w:r>
              <w:rPr>
                <w:color w:val="3B383B"/>
                <w:w w:val="105"/>
                <w:position w:val="-19"/>
                <w:sz w:val="32"/>
              </w:rPr>
              <w:t>。法</w:t>
            </w:r>
            <w:r>
              <w:rPr>
                <w:color w:val="161116"/>
                <w:w w:val="105"/>
                <w:sz w:val="32"/>
              </w:rPr>
              <w:t>三产业融合发展的意</w:t>
            </w:r>
          </w:p>
          <w:p>
            <w:pPr>
              <w:pStyle w:val="7"/>
              <w:spacing w:before="25"/>
              <w:ind w:left="73"/>
              <w:rPr>
                <w:rFonts w:ascii="Times New Roman" w:eastAsia="Times New Roman"/>
                <w:sz w:val="32"/>
              </w:rPr>
            </w:pPr>
            <w:r>
              <w:rPr>
                <w:color w:val="2A282D"/>
                <w:w w:val="110"/>
                <w:sz w:val="32"/>
              </w:rPr>
              <w:t>见</w:t>
            </w:r>
            <w:r>
              <w:rPr>
                <w:color w:val="4D5054"/>
                <w:w w:val="110"/>
                <w:sz w:val="32"/>
              </w:rPr>
              <w:t>》</w:t>
            </w:r>
            <w:r>
              <w:rPr>
                <w:color w:val="3B383B"/>
                <w:w w:val="110"/>
                <w:sz w:val="32"/>
              </w:rPr>
              <w:t xml:space="preserve">（国办发 </w:t>
            </w:r>
            <w:r>
              <w:rPr>
                <w:rFonts w:ascii="Times New Roman" w:eastAsia="Times New Roman"/>
                <w:color w:val="3B383B"/>
                <w:w w:val="110"/>
                <w:sz w:val="32"/>
              </w:rPr>
              <w:t>( 2016</w:t>
            </w:r>
          </w:p>
          <w:p>
            <w:pPr>
              <w:pStyle w:val="7"/>
              <w:spacing w:before="14" w:line="256" w:lineRule="auto"/>
              <w:ind w:left="65" w:right="323" w:firstLine="58"/>
              <w:rPr>
                <w:sz w:val="32"/>
              </w:rPr>
            </w:pPr>
            <w:r>
              <w:rPr>
                <w:rFonts w:ascii="Times New Roman" w:eastAsia="Times New Roman"/>
                <w:color w:val="3B383B"/>
                <w:spacing w:val="10"/>
                <w:sz w:val="32"/>
              </w:rPr>
              <w:t xml:space="preserve">) </w:t>
            </w:r>
            <w:r>
              <w:rPr>
                <w:rFonts w:ascii="Times New Roman" w:eastAsia="Times New Roman"/>
                <w:color w:val="2A282D"/>
                <w:sz w:val="32"/>
              </w:rPr>
              <w:t>8</w:t>
            </w:r>
            <w:r>
              <w:rPr>
                <w:rFonts w:ascii="Times New Roman" w:eastAsia="Times New Roman"/>
                <w:color w:val="2A282D"/>
                <w:spacing w:val="-49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2A282D"/>
                <w:sz w:val="32"/>
              </w:rPr>
              <w:t>4</w:t>
            </w:r>
            <w:r>
              <w:rPr>
                <w:rFonts w:ascii="Times New Roman" w:eastAsia="Times New Roman"/>
                <w:color w:val="2A282D"/>
                <w:spacing w:val="-59"/>
                <w:sz w:val="32"/>
              </w:rPr>
              <w:t xml:space="preserve"> </w:t>
            </w:r>
            <w:r>
              <w:rPr>
                <w:color w:val="2A282D"/>
                <w:spacing w:val="-64"/>
                <w:sz w:val="32"/>
              </w:rPr>
              <w:t xml:space="preserve">号 </w:t>
            </w:r>
            <w:r>
              <w:rPr>
                <w:color w:val="2A282D"/>
                <w:sz w:val="32"/>
              </w:rPr>
              <w:t>）</w:t>
            </w:r>
            <w:r>
              <w:rPr>
                <w:color w:val="2A282D"/>
                <w:spacing w:val="-47"/>
                <w:sz w:val="32"/>
              </w:rPr>
              <w:t xml:space="preserve">、 </w:t>
            </w:r>
            <w:r>
              <w:rPr>
                <w:color w:val="4D5054"/>
                <w:spacing w:val="41"/>
                <w:sz w:val="32"/>
              </w:rPr>
              <w:t>《</w:t>
            </w:r>
            <w:r>
              <w:rPr>
                <w:color w:val="2A282D"/>
                <w:spacing w:val="-31"/>
                <w:sz w:val="32"/>
              </w:rPr>
              <w:t>农 业生</w:t>
            </w:r>
            <w:r>
              <w:rPr>
                <w:color w:val="2A282D"/>
                <w:spacing w:val="-30"/>
                <w:sz w:val="32"/>
              </w:rPr>
              <w:t>产发展资金管理办法</w:t>
            </w:r>
          </w:p>
          <w:p>
            <w:pPr>
              <w:pStyle w:val="7"/>
              <w:tabs>
                <w:tab w:val="left" w:pos="2896"/>
              </w:tabs>
              <w:spacing w:line="381" w:lineRule="exact"/>
              <w:ind w:left="68"/>
              <w:rPr>
                <w:rFonts w:ascii="Times New Roman" w:eastAsia="Times New Roman"/>
                <w:sz w:val="32"/>
              </w:rPr>
            </w:pPr>
            <w:r>
              <w:rPr>
                <w:color w:val="4D5054"/>
                <w:spacing w:val="8"/>
                <w:w w:val="105"/>
                <w:sz w:val="32"/>
              </w:rPr>
              <w:t>》</w:t>
            </w:r>
            <w:r>
              <w:rPr>
                <w:color w:val="3B383B"/>
                <w:w w:val="105"/>
                <w:sz w:val="32"/>
              </w:rPr>
              <w:t>（财农</w:t>
            </w:r>
            <w:r>
              <w:rPr>
                <w:color w:val="3B383B"/>
                <w:spacing w:val="28"/>
                <w:w w:val="105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3B383B"/>
                <w:w w:val="105"/>
                <w:sz w:val="32"/>
              </w:rPr>
              <w:t>(</w:t>
            </w:r>
            <w:r>
              <w:rPr>
                <w:rFonts w:ascii="Times New Roman" w:eastAsia="Times New Roman"/>
                <w:color w:val="3B383B"/>
                <w:spacing w:val="-32"/>
                <w:w w:val="105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3B383B"/>
                <w:spacing w:val="4"/>
                <w:w w:val="105"/>
                <w:sz w:val="32"/>
              </w:rPr>
              <w:t>2017</w:t>
            </w:r>
            <w:r>
              <w:rPr>
                <w:rFonts w:ascii="Times New Roman" w:eastAsia="Times New Roman"/>
                <w:color w:val="3B383B"/>
                <w:spacing w:val="-22"/>
                <w:w w:val="105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3B383B"/>
                <w:w w:val="105"/>
                <w:sz w:val="32"/>
              </w:rPr>
              <w:t>)</w:t>
            </w:r>
            <w:r>
              <w:rPr>
                <w:rFonts w:ascii="Times New Roman" w:eastAsia="Times New Roman"/>
                <w:color w:val="3B383B"/>
                <w:w w:val="105"/>
                <w:sz w:val="32"/>
              </w:rPr>
              <w:tab/>
            </w:r>
            <w:r>
              <w:rPr>
                <w:rFonts w:ascii="Times New Roman" w:eastAsia="Times New Roman"/>
                <w:color w:val="2A282D"/>
                <w:w w:val="105"/>
                <w:sz w:val="32"/>
              </w:rPr>
              <w:t>41</w:t>
            </w:r>
          </w:p>
          <w:p>
            <w:pPr>
              <w:pStyle w:val="7"/>
              <w:spacing w:before="14" w:line="252" w:lineRule="auto"/>
              <w:ind w:left="65" w:right="294" w:firstLine="5"/>
              <w:rPr>
                <w:sz w:val="32"/>
              </w:rPr>
            </w:pPr>
            <w:r>
              <w:rPr>
                <w:color w:val="161116"/>
                <w:sz w:val="32"/>
              </w:rPr>
              <w:t>号）</w:t>
            </w:r>
            <w:r>
              <w:rPr>
                <w:color w:val="161116"/>
                <w:spacing w:val="-44"/>
                <w:sz w:val="32"/>
              </w:rPr>
              <w:t xml:space="preserve">、 </w:t>
            </w:r>
            <w:r>
              <w:rPr>
                <w:color w:val="4D5054"/>
                <w:spacing w:val="23"/>
                <w:sz w:val="32"/>
              </w:rPr>
              <w:t>《</w:t>
            </w:r>
            <w:r>
              <w:rPr>
                <w:color w:val="2A282D"/>
                <w:spacing w:val="-36"/>
                <w:sz w:val="32"/>
              </w:rPr>
              <w:t xml:space="preserve">“ 十三五 </w:t>
            </w:r>
            <w:r>
              <w:rPr>
                <w:color w:val="2A282D"/>
                <w:w w:val="90"/>
                <w:sz w:val="32"/>
              </w:rPr>
              <w:t xml:space="preserve">” </w:t>
            </w:r>
            <w:r>
              <w:rPr>
                <w:color w:val="2A282D"/>
                <w:sz w:val="32"/>
              </w:rPr>
              <w:t>全国新型职业农民培</w:t>
            </w:r>
            <w:r>
              <w:rPr>
                <w:color w:val="161116"/>
                <w:spacing w:val="-4"/>
                <w:sz w:val="32"/>
              </w:rPr>
              <w:t>育发展</w:t>
            </w:r>
            <w:r>
              <w:rPr>
                <w:color w:val="3B383B"/>
                <w:spacing w:val="3"/>
                <w:sz w:val="32"/>
              </w:rPr>
              <w:t>规划</w:t>
            </w:r>
            <w:r>
              <w:rPr>
                <w:color w:val="4D5054"/>
                <w:spacing w:val="33"/>
                <w:sz w:val="32"/>
              </w:rPr>
              <w:t xml:space="preserve">》 </w:t>
            </w:r>
            <w:r>
              <w:rPr>
                <w:color w:val="3B383B"/>
                <w:sz w:val="32"/>
              </w:rPr>
              <w:t>（农科</w:t>
            </w:r>
          </w:p>
          <w:p>
            <w:pPr>
              <w:pStyle w:val="7"/>
              <w:tabs>
                <w:tab w:val="left" w:pos="979"/>
                <w:tab w:val="left" w:pos="2205"/>
              </w:tabs>
              <w:spacing w:line="363" w:lineRule="exact"/>
              <w:ind w:left="74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教发</w:t>
            </w:r>
            <w:r>
              <w:rPr>
                <w:color w:val="2A282D"/>
                <w:w w:val="105"/>
                <w:sz w:val="32"/>
              </w:rPr>
              <w:tab/>
            </w:r>
            <w:r>
              <w:rPr>
                <w:rFonts w:ascii="Times New Roman" w:eastAsia="Times New Roman"/>
                <w:color w:val="2A282D"/>
                <w:w w:val="105"/>
                <w:sz w:val="32"/>
              </w:rPr>
              <w:t>(</w:t>
            </w:r>
            <w:r>
              <w:rPr>
                <w:rFonts w:ascii="Times New Roman" w:eastAsia="Times New Roman"/>
                <w:color w:val="2A282D"/>
                <w:spacing w:val="-40"/>
                <w:w w:val="105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2A282D"/>
                <w:spacing w:val="4"/>
                <w:w w:val="105"/>
                <w:sz w:val="32"/>
              </w:rPr>
              <w:t>2017</w:t>
            </w:r>
            <w:r>
              <w:rPr>
                <w:rFonts w:ascii="Times New Roman" w:eastAsia="Times New Roman"/>
                <w:color w:val="2A282D"/>
                <w:spacing w:val="-31"/>
                <w:w w:val="105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2A282D"/>
                <w:w w:val="105"/>
                <w:sz w:val="32"/>
              </w:rPr>
              <w:t>)</w:t>
            </w:r>
            <w:r>
              <w:rPr>
                <w:rFonts w:ascii="Times New Roman" w:eastAsia="Times New Roman"/>
                <w:color w:val="2A282D"/>
                <w:w w:val="105"/>
                <w:sz w:val="32"/>
              </w:rPr>
              <w:tab/>
            </w:r>
            <w:r>
              <w:rPr>
                <w:rFonts w:ascii="Times New Roman" w:eastAsia="Times New Roman"/>
                <w:color w:val="2A282D"/>
                <w:spacing w:val="-7"/>
                <w:w w:val="105"/>
                <w:sz w:val="32"/>
              </w:rPr>
              <w:t>2</w:t>
            </w:r>
            <w:r>
              <w:rPr>
                <w:color w:val="2A282D"/>
                <w:spacing w:val="-10"/>
                <w:w w:val="105"/>
                <w:sz w:val="32"/>
              </w:rPr>
              <w:t>号</w:t>
            </w:r>
            <w:r>
              <w:rPr>
                <w:color w:val="2A282D"/>
                <w:w w:val="105"/>
                <w:sz w:val="32"/>
              </w:rPr>
              <w:t>）</w:t>
            </w:r>
          </w:p>
        </w:tc>
        <w:tc>
          <w:tcPr>
            <w:tcW w:w="1908" w:type="dxa"/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before="2"/>
              <w:rPr>
                <w:sz w:val="43"/>
              </w:rPr>
            </w:pPr>
          </w:p>
          <w:p>
            <w:pPr>
              <w:pStyle w:val="7"/>
              <w:spacing w:line="244" w:lineRule="auto"/>
              <w:ind w:left="75" w:right="29" w:firstLine="29"/>
              <w:jc w:val="both"/>
              <w:rPr>
                <w:rFonts w:ascii="Times New Roman" w:eastAsia="Times New Roman"/>
                <w:sz w:val="32"/>
              </w:rPr>
            </w:pPr>
            <w:r>
              <w:rPr>
                <w:color w:val="161116"/>
                <w:spacing w:val="3"/>
                <w:sz w:val="32"/>
              </w:rPr>
              <w:t>自</w:t>
            </w:r>
            <w:r>
              <w:rPr>
                <w:color w:val="3B383B"/>
                <w:spacing w:val="-3"/>
                <w:sz w:val="32"/>
              </w:rPr>
              <w:t>政府信息</w:t>
            </w:r>
            <w:r>
              <w:rPr>
                <w:color w:val="3B383B"/>
                <w:sz w:val="33"/>
              </w:rPr>
              <w:t>形成或者变</w:t>
            </w:r>
            <w:r>
              <w:rPr>
                <w:color w:val="2A282D"/>
                <w:spacing w:val="10"/>
                <w:w w:val="85"/>
                <w:sz w:val="32"/>
              </w:rPr>
              <w:t xml:space="preserve">更之日起  </w:t>
            </w:r>
            <w:r>
              <w:rPr>
                <w:rFonts w:ascii="Times New Roman" w:eastAsia="Times New Roman"/>
                <w:color w:val="2A282D"/>
                <w:sz w:val="32"/>
              </w:rPr>
              <w:t>20</w:t>
            </w:r>
          </w:p>
          <w:p>
            <w:pPr>
              <w:pStyle w:val="7"/>
              <w:spacing w:before="5"/>
              <w:ind w:left="88" w:right="33"/>
              <w:jc w:val="center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个工作日内</w:t>
            </w:r>
          </w:p>
          <w:p>
            <w:pPr>
              <w:pStyle w:val="7"/>
              <w:spacing w:before="1" w:line="249" w:lineRule="auto"/>
              <w:ind w:left="96" w:firstLine="608"/>
              <w:jc w:val="both"/>
              <w:rPr>
                <w:sz w:val="32"/>
              </w:rPr>
            </w:pPr>
            <w:r>
              <w:rPr>
                <w:color w:val="3B383B"/>
                <w:spacing w:val="-7"/>
                <w:w w:val="110"/>
                <w:sz w:val="32"/>
              </w:rPr>
              <w:t>律、法</w:t>
            </w:r>
            <w:r>
              <w:rPr>
                <w:color w:val="3B383B"/>
                <w:w w:val="105"/>
                <w:sz w:val="32"/>
              </w:rPr>
              <w:t>规对政府信</w:t>
            </w:r>
            <w:r>
              <w:rPr>
                <w:color w:val="2A282D"/>
                <w:w w:val="105"/>
                <w:sz w:val="32"/>
              </w:rPr>
              <w:t>息公开的期限另有规定的，从其规</w:t>
            </w:r>
          </w:p>
          <w:p>
            <w:pPr>
              <w:pStyle w:val="7"/>
              <w:spacing w:before="3"/>
              <w:jc w:val="center"/>
              <w:rPr>
                <w:sz w:val="32"/>
              </w:rPr>
            </w:pPr>
            <w:r>
              <w:rPr>
                <w:color w:val="2A282D"/>
                <w:w w:val="89"/>
                <w:sz w:val="32"/>
              </w:rPr>
              <w:t>定</w:t>
            </w:r>
          </w:p>
        </w:tc>
        <w:tc>
          <w:tcPr>
            <w:tcW w:w="1908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1"/>
              <w:rPr>
                <w:sz w:val="39"/>
              </w:rPr>
            </w:pPr>
          </w:p>
          <w:p>
            <w:pPr>
              <w:pStyle w:val="7"/>
              <w:spacing w:line="247" w:lineRule="auto"/>
              <w:ind w:left="94" w:right="33"/>
              <w:jc w:val="center"/>
              <w:rPr>
                <w:sz w:val="32"/>
              </w:rPr>
            </w:pPr>
            <w:r>
              <w:rPr>
                <w:rFonts w:hint="eastAsia"/>
                <w:color w:val="2A282D"/>
                <w:w w:val="105"/>
                <w:sz w:val="32"/>
                <w:lang w:eastAsia="zh-CN"/>
              </w:rPr>
              <w:t>五印乡</w:t>
            </w:r>
            <w:r>
              <w:rPr>
                <w:color w:val="2A282D"/>
                <w:w w:val="105"/>
                <w:sz w:val="32"/>
              </w:rPr>
              <w:t>农业综合服务</w:t>
            </w:r>
            <w:r>
              <w:rPr>
                <w:color w:val="2A282D"/>
                <w:w w:val="110"/>
                <w:sz w:val="32"/>
              </w:rPr>
              <w:t>中心</w:t>
            </w:r>
          </w:p>
        </w:tc>
        <w:tc>
          <w:tcPr>
            <w:tcW w:w="5329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29"/>
                <w:tab w:val="left" w:pos="2524"/>
              </w:tabs>
              <w:spacing w:before="260" w:after="0" w:line="240" w:lineRule="auto"/>
              <w:ind w:left="428" w:right="0" w:hanging="433"/>
              <w:jc w:val="left"/>
              <w:rPr>
                <w:sz w:val="32"/>
              </w:rPr>
            </w:pPr>
            <w:r>
              <w:rPr>
                <w:color w:val="3B383B"/>
                <w:w w:val="105"/>
                <w:sz w:val="32"/>
              </w:rPr>
              <w:t>政府</w:t>
            </w:r>
            <w:r>
              <w:rPr>
                <w:color w:val="3B383B"/>
                <w:spacing w:val="21"/>
                <w:w w:val="105"/>
                <w:sz w:val="32"/>
              </w:rPr>
              <w:t>网</w:t>
            </w:r>
            <w:r>
              <w:rPr>
                <w:color w:val="3B383B"/>
                <w:w w:val="105"/>
                <w:sz w:val="32"/>
              </w:rPr>
              <w:t>站</w:t>
            </w:r>
            <w:r>
              <w:rPr>
                <w:color w:val="3B383B"/>
                <w:w w:val="105"/>
                <w:sz w:val="32"/>
              </w:rPr>
              <w:tab/>
            </w:r>
            <w:r>
              <w:rPr>
                <w:color w:val="161116"/>
                <w:spacing w:val="32"/>
                <w:w w:val="105"/>
                <w:sz w:val="32"/>
              </w:rPr>
              <w:t>口</w:t>
            </w:r>
            <w:r>
              <w:rPr>
                <w:color w:val="3B383B"/>
                <w:w w:val="105"/>
                <w:sz w:val="32"/>
              </w:rPr>
              <w:t>政府公报</w:t>
            </w:r>
          </w:p>
          <w:p>
            <w:pPr>
              <w:pStyle w:val="7"/>
              <w:tabs>
                <w:tab w:val="left" w:pos="2524"/>
              </w:tabs>
              <w:spacing w:before="14" w:line="247" w:lineRule="auto"/>
              <w:ind w:left="58" w:right="104"/>
              <w:rPr>
                <w:sz w:val="32"/>
              </w:rPr>
            </w:pPr>
            <w:r>
              <w:rPr>
                <w:color w:val="161116"/>
                <w:spacing w:val="10"/>
                <w:w w:val="110"/>
                <w:sz w:val="32"/>
              </w:rPr>
              <w:t>口</w:t>
            </w:r>
            <w:r>
              <w:rPr>
                <w:color w:val="161116"/>
                <w:spacing w:val="-24"/>
                <w:w w:val="110"/>
                <w:sz w:val="32"/>
              </w:rPr>
              <w:t>两</w:t>
            </w:r>
            <w:r>
              <w:rPr>
                <w:color w:val="3B383B"/>
                <w:spacing w:val="-4"/>
                <w:w w:val="110"/>
                <w:sz w:val="32"/>
              </w:rPr>
              <w:t>微</w:t>
            </w:r>
            <w:r>
              <w:rPr>
                <w:color w:val="3B383B"/>
                <w:spacing w:val="-8"/>
                <w:w w:val="110"/>
                <w:sz w:val="32"/>
              </w:rPr>
              <w:t>一</w:t>
            </w:r>
            <w:r>
              <w:rPr>
                <w:color w:val="3B383B"/>
                <w:w w:val="110"/>
                <w:sz w:val="32"/>
              </w:rPr>
              <w:t>端</w:t>
            </w:r>
            <w:r>
              <w:rPr>
                <w:color w:val="3B383B"/>
                <w:w w:val="110"/>
                <w:sz w:val="32"/>
              </w:rPr>
              <w:tab/>
            </w:r>
            <w:r>
              <w:rPr>
                <w:color w:val="161116"/>
                <w:spacing w:val="6"/>
                <w:w w:val="110"/>
                <w:sz w:val="32"/>
              </w:rPr>
              <w:t>口</w:t>
            </w:r>
            <w:r>
              <w:rPr>
                <w:color w:val="161116"/>
                <w:w w:val="110"/>
                <w:sz w:val="32"/>
              </w:rPr>
              <w:t>发布</w:t>
            </w:r>
            <w:r>
              <w:rPr>
                <w:color w:val="161116"/>
                <w:spacing w:val="-130"/>
                <w:w w:val="110"/>
                <w:sz w:val="32"/>
              </w:rPr>
              <w:t>会</w:t>
            </w:r>
            <w:r>
              <w:rPr>
                <w:color w:val="626266"/>
                <w:spacing w:val="-77"/>
                <w:w w:val="110"/>
                <w:sz w:val="32"/>
              </w:rPr>
              <w:t>／</w:t>
            </w:r>
            <w:r>
              <w:rPr>
                <w:color w:val="2A282D"/>
                <w:w w:val="110"/>
                <w:sz w:val="32"/>
              </w:rPr>
              <w:t>听证</w:t>
            </w:r>
            <w:r>
              <w:rPr>
                <w:color w:val="2A282D"/>
                <w:spacing w:val="-15"/>
                <w:w w:val="110"/>
                <w:sz w:val="32"/>
              </w:rPr>
              <w:t>会</w:t>
            </w:r>
            <w:r>
              <w:rPr>
                <w:color w:val="161116"/>
                <w:w w:val="110"/>
                <w:sz w:val="32"/>
              </w:rPr>
              <w:t>口广播电视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口纸质媒体</w:t>
            </w:r>
          </w:p>
          <w:p>
            <w:pPr>
              <w:pStyle w:val="7"/>
              <w:tabs>
                <w:tab w:val="left" w:pos="2498"/>
              </w:tabs>
              <w:spacing w:before="4" w:line="247" w:lineRule="auto"/>
              <w:ind w:left="58" w:right="304"/>
              <w:rPr>
                <w:sz w:val="32"/>
              </w:rPr>
            </w:pPr>
            <w:r>
              <w:rPr>
                <w:color w:val="161116"/>
                <w:spacing w:val="-29"/>
                <w:w w:val="115"/>
                <w:sz w:val="32"/>
              </w:rPr>
              <w:t>口</w:t>
            </w:r>
            <w:r>
              <w:rPr>
                <w:color w:val="161116"/>
                <w:spacing w:val="-33"/>
                <w:w w:val="115"/>
                <w:sz w:val="32"/>
              </w:rPr>
              <w:t>公</w:t>
            </w:r>
            <w:r>
              <w:rPr>
                <w:color w:val="161116"/>
                <w:w w:val="115"/>
                <w:sz w:val="32"/>
              </w:rPr>
              <w:t>开</w:t>
            </w:r>
            <w:r>
              <w:rPr>
                <w:color w:val="161116"/>
                <w:spacing w:val="-83"/>
                <w:w w:val="115"/>
                <w:sz w:val="32"/>
              </w:rPr>
              <w:t>查</w:t>
            </w:r>
            <w:r>
              <w:rPr>
                <w:color w:val="3B383B"/>
                <w:w w:val="115"/>
                <w:sz w:val="32"/>
              </w:rPr>
              <w:t>阅点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17"/>
                <w:w w:val="115"/>
                <w:sz w:val="32"/>
              </w:rPr>
              <w:t>口</w:t>
            </w:r>
            <w:r>
              <w:rPr>
                <w:color w:val="3B383B"/>
                <w:w w:val="115"/>
                <w:sz w:val="32"/>
              </w:rPr>
              <w:t>政务</w:t>
            </w:r>
            <w:r>
              <w:rPr>
                <w:color w:val="3B383B"/>
                <w:spacing w:val="-128"/>
                <w:w w:val="115"/>
                <w:sz w:val="32"/>
              </w:rPr>
              <w:t>服</w:t>
            </w:r>
            <w:r>
              <w:rPr>
                <w:color w:val="3B383B"/>
                <w:w w:val="115"/>
                <w:sz w:val="32"/>
              </w:rPr>
              <w:t>务</w:t>
            </w:r>
            <w:r>
              <w:rPr>
                <w:color w:val="3B383B"/>
                <w:spacing w:val="-79"/>
                <w:w w:val="115"/>
                <w:sz w:val="32"/>
              </w:rPr>
              <w:t>中</w:t>
            </w:r>
            <w:r>
              <w:rPr>
                <w:color w:val="3B383B"/>
                <w:spacing w:val="-16"/>
                <w:w w:val="115"/>
                <w:sz w:val="32"/>
              </w:rPr>
              <w:t>心</w:t>
            </w:r>
            <w:r>
              <w:rPr>
                <w:color w:val="161116"/>
                <w:spacing w:val="10"/>
                <w:w w:val="115"/>
                <w:sz w:val="32"/>
              </w:rPr>
              <w:t>口便</w:t>
            </w:r>
            <w:r>
              <w:rPr>
                <w:color w:val="161116"/>
                <w:w w:val="115"/>
                <w:sz w:val="32"/>
              </w:rPr>
              <w:t>民</w:t>
            </w:r>
            <w:r>
              <w:rPr>
                <w:color w:val="161116"/>
                <w:spacing w:val="5"/>
                <w:w w:val="115"/>
                <w:sz w:val="32"/>
              </w:rPr>
              <w:t>服</w:t>
            </w:r>
            <w:r>
              <w:rPr>
                <w:color w:val="161116"/>
                <w:w w:val="115"/>
                <w:sz w:val="32"/>
              </w:rPr>
              <w:t>务</w:t>
            </w:r>
            <w:r>
              <w:rPr>
                <w:color w:val="3B383B"/>
                <w:w w:val="115"/>
                <w:sz w:val="32"/>
              </w:rPr>
              <w:t>站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4"/>
                <w:w w:val="115"/>
                <w:sz w:val="32"/>
              </w:rPr>
              <w:t>口</w:t>
            </w:r>
            <w:r>
              <w:rPr>
                <w:color w:val="161116"/>
                <w:w w:val="115"/>
                <w:sz w:val="32"/>
              </w:rPr>
              <w:t>入</w:t>
            </w:r>
            <w:r>
              <w:rPr>
                <w:color w:val="161116"/>
                <w:spacing w:val="-117"/>
                <w:w w:val="115"/>
                <w:sz w:val="32"/>
              </w:rPr>
              <w:t>户</w:t>
            </w:r>
            <w:r>
              <w:rPr>
                <w:color w:val="626266"/>
                <w:spacing w:val="-78"/>
                <w:w w:val="115"/>
                <w:sz w:val="32"/>
              </w:rPr>
              <w:t>／</w:t>
            </w:r>
            <w:r>
              <w:rPr>
                <w:color w:val="3B383B"/>
                <w:spacing w:val="-12"/>
                <w:w w:val="115"/>
                <w:sz w:val="32"/>
              </w:rPr>
              <w:t>现</w:t>
            </w:r>
            <w:r>
              <w:rPr>
                <w:color w:val="3B383B"/>
                <w:w w:val="115"/>
                <w:sz w:val="32"/>
              </w:rPr>
              <w:t>场</w:t>
            </w:r>
          </w:p>
          <w:p>
            <w:pPr>
              <w:pStyle w:val="7"/>
              <w:spacing w:before="4" w:line="247" w:lineRule="auto"/>
              <w:ind w:left="80" w:right="-44" w:hanging="23"/>
              <w:rPr>
                <w:sz w:val="32"/>
              </w:rPr>
            </w:pPr>
            <w:r>
              <w:rPr>
                <w:color w:val="161116"/>
                <w:spacing w:val="-25"/>
                <w:w w:val="105"/>
                <w:sz w:val="32"/>
              </w:rPr>
              <w:t>口社区</w:t>
            </w:r>
            <w:r>
              <w:rPr>
                <w:color w:val="626266"/>
                <w:spacing w:val="-65"/>
                <w:w w:val="105"/>
                <w:sz w:val="32"/>
              </w:rPr>
              <w:t>／</w:t>
            </w:r>
            <w:r>
              <w:rPr>
                <w:color w:val="2A282D"/>
                <w:spacing w:val="-29"/>
                <w:w w:val="105"/>
                <w:sz w:val="32"/>
              </w:rPr>
              <w:t>企事业单位</w:t>
            </w:r>
            <w:r>
              <w:rPr>
                <w:color w:val="626266"/>
                <w:spacing w:val="-87"/>
                <w:w w:val="105"/>
                <w:sz w:val="32"/>
              </w:rPr>
              <w:t>／</w:t>
            </w:r>
            <w:r>
              <w:rPr>
                <w:color w:val="2A282D"/>
                <w:spacing w:val="-6"/>
                <w:w w:val="105"/>
                <w:sz w:val="32"/>
              </w:rPr>
              <w:t>村公示栏</w:t>
            </w:r>
            <w:r>
              <w:rPr>
                <w:color w:val="2A282D"/>
                <w:w w:val="105"/>
                <w:sz w:val="32"/>
              </w:rPr>
              <w:t>（电子屏）</w:t>
            </w:r>
          </w:p>
          <w:p>
            <w:pPr>
              <w:pStyle w:val="7"/>
              <w:tabs>
                <w:tab w:val="left" w:pos="2524"/>
              </w:tabs>
              <w:spacing w:line="401" w:lineRule="exact"/>
              <w:ind w:left="58"/>
              <w:rPr>
                <w:sz w:val="32"/>
              </w:rPr>
            </w:pPr>
            <w:r>
              <w:rPr>
                <w:color w:val="161116"/>
                <w:w w:val="110"/>
                <w:sz w:val="32"/>
              </w:rPr>
              <w:t>口精准推送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口其他</w:t>
            </w: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right="351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right="349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67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right="332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2A282D"/>
                <w:w w:val="106"/>
                <w:sz w:val="33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7" w:hRule="atLeast"/>
        </w:trPr>
        <w:tc>
          <w:tcPr>
            <w:tcW w:w="1909" w:type="dxa"/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before="12"/>
              <w:rPr>
                <w:sz w:val="41"/>
              </w:rPr>
            </w:pPr>
          </w:p>
          <w:p>
            <w:pPr>
              <w:pStyle w:val="7"/>
              <w:ind w:right="80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A282D"/>
                <w:w w:val="120"/>
                <w:sz w:val="32"/>
              </w:rPr>
              <w:t>4</w:t>
            </w:r>
          </w:p>
        </w:tc>
        <w:tc>
          <w:tcPr>
            <w:tcW w:w="1909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spacing w:line="247" w:lineRule="auto"/>
              <w:ind w:left="433" w:right="37" w:hanging="343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农业生产发</w:t>
            </w:r>
            <w:r>
              <w:rPr>
                <w:color w:val="2A282D"/>
                <w:w w:val="110"/>
                <w:sz w:val="32"/>
              </w:rPr>
              <w:t>展资金</w:t>
            </w:r>
          </w:p>
        </w:tc>
        <w:tc>
          <w:tcPr>
            <w:tcW w:w="18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ind w:left="105" w:right="12" w:hanging="3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支持新型农业经营主体</w:t>
            </w:r>
          </w:p>
        </w:tc>
        <w:tc>
          <w:tcPr>
            <w:tcW w:w="5396" w:type="dxa"/>
          </w:tcPr>
          <w:p>
            <w:pPr>
              <w:pStyle w:val="7"/>
              <w:spacing w:before="5"/>
              <w:rPr>
                <w:sz w:val="33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623"/>
              </w:tabs>
              <w:spacing w:before="1" w:after="0" w:line="240" w:lineRule="auto"/>
              <w:ind w:left="623" w:right="0" w:hanging="618"/>
              <w:jc w:val="both"/>
              <w:rPr>
                <w:sz w:val="32"/>
              </w:rPr>
            </w:pPr>
            <w:r>
              <w:rPr>
                <w:color w:val="2A282D"/>
                <w:spacing w:val="-14"/>
                <w:sz w:val="32"/>
              </w:rPr>
              <w:t>政策依据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620"/>
              </w:tabs>
              <w:spacing w:before="1" w:after="0" w:line="240" w:lineRule="auto"/>
              <w:ind w:left="619" w:right="0" w:hanging="615"/>
              <w:jc w:val="both"/>
              <w:rPr>
                <w:sz w:val="32"/>
              </w:rPr>
            </w:pPr>
            <w:r>
              <w:rPr>
                <w:color w:val="2A282D"/>
                <w:spacing w:val="6"/>
                <w:w w:val="95"/>
                <w:sz w:val="32"/>
              </w:rPr>
              <w:t>申请指南</w:t>
            </w:r>
            <w:r>
              <w:rPr>
                <w:color w:val="2A282D"/>
                <w:spacing w:val="15"/>
                <w:w w:val="80"/>
                <w:sz w:val="32"/>
              </w:rPr>
              <w:t>：包 括补 贴对象、补</w:t>
            </w:r>
          </w:p>
          <w:p>
            <w:pPr>
              <w:pStyle w:val="7"/>
              <w:spacing w:before="1" w:line="247" w:lineRule="auto"/>
              <w:ind w:left="80" w:right="62" w:firstLine="5"/>
              <w:jc w:val="both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贴范围、补贴标准、申请程序、申请材料、咨询电话、受理单位、办理时限、联系方式等；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609"/>
              </w:tabs>
              <w:spacing w:before="19" w:after="0" w:line="240" w:lineRule="auto"/>
              <w:ind w:left="608" w:right="0" w:hanging="604"/>
              <w:jc w:val="both"/>
              <w:rPr>
                <w:sz w:val="32"/>
              </w:rPr>
            </w:pPr>
            <w:r>
              <w:rPr>
                <w:color w:val="2A282D"/>
                <w:spacing w:val="-7"/>
                <w:sz w:val="32"/>
              </w:rPr>
              <w:t>补贴结果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621"/>
              </w:tabs>
              <w:spacing w:before="14" w:after="0" w:line="240" w:lineRule="auto"/>
              <w:ind w:left="90" w:right="417" w:hanging="85"/>
              <w:jc w:val="both"/>
              <w:rPr>
                <w:sz w:val="32"/>
              </w:rPr>
            </w:pPr>
            <w:r>
              <w:rPr>
                <w:color w:val="3B383B"/>
                <w:spacing w:val="-13"/>
                <w:sz w:val="32"/>
              </w:rPr>
              <w:t>监督渠道</w:t>
            </w:r>
            <w:r>
              <w:rPr>
                <w:color w:val="161116"/>
                <w:spacing w:val="6"/>
                <w:w w:val="85"/>
                <w:sz w:val="32"/>
              </w:rPr>
              <w:t xml:space="preserve">：包 括举 报电话、 </w:t>
            </w:r>
            <w:r>
              <w:rPr>
                <w:color w:val="3B383B"/>
                <w:spacing w:val="-15"/>
                <w:w w:val="85"/>
                <w:sz w:val="32"/>
              </w:rPr>
              <w:t>地</w:t>
            </w:r>
            <w:r>
              <w:rPr>
                <w:color w:val="2A282D"/>
                <w:sz w:val="32"/>
              </w:rPr>
              <w:t>址等。</w:t>
            </w:r>
          </w:p>
        </w:tc>
        <w:tc>
          <w:tcPr>
            <w:tcW w:w="352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tabs>
                <w:tab w:val="left" w:pos="1797"/>
              </w:tabs>
              <w:spacing w:before="231"/>
              <w:ind w:left="81"/>
              <w:rPr>
                <w:sz w:val="32"/>
              </w:rPr>
            </w:pPr>
            <w:r>
              <w:rPr>
                <w:color w:val="4D5054"/>
                <w:w w:val="65"/>
                <w:sz w:val="32"/>
              </w:rPr>
              <w:t>《</w:t>
            </w:r>
            <w:r>
              <w:rPr>
                <w:color w:val="4D5054"/>
                <w:spacing w:val="1"/>
                <w:w w:val="65"/>
                <w:sz w:val="32"/>
              </w:rPr>
              <w:t xml:space="preserve"> </w:t>
            </w:r>
            <w:r>
              <w:rPr>
                <w:color w:val="2A282D"/>
                <w:w w:val="65"/>
                <w:sz w:val="32"/>
              </w:rPr>
              <w:t>农</w:t>
            </w:r>
            <w:r>
              <w:rPr>
                <w:color w:val="2A282D"/>
                <w:spacing w:val="22"/>
                <w:w w:val="65"/>
                <w:sz w:val="32"/>
              </w:rPr>
              <w:t xml:space="preserve"> </w:t>
            </w:r>
            <w:r>
              <w:rPr>
                <w:color w:val="2A282D"/>
                <w:w w:val="65"/>
                <w:sz w:val="32"/>
              </w:rPr>
              <w:t>业生产</w:t>
            </w:r>
            <w:r>
              <w:rPr>
                <w:color w:val="2A282D"/>
                <w:w w:val="65"/>
                <w:sz w:val="32"/>
              </w:rPr>
              <w:tab/>
            </w:r>
            <w:r>
              <w:rPr>
                <w:color w:val="2A282D"/>
                <w:w w:val="65"/>
                <w:sz w:val="32"/>
              </w:rPr>
              <w:t>发</w:t>
            </w:r>
            <w:r>
              <w:rPr>
                <w:color w:val="2A282D"/>
                <w:spacing w:val="45"/>
                <w:w w:val="65"/>
                <w:sz w:val="32"/>
              </w:rPr>
              <w:t xml:space="preserve"> </w:t>
            </w:r>
            <w:r>
              <w:rPr>
                <w:color w:val="2A282D"/>
                <w:w w:val="65"/>
                <w:sz w:val="32"/>
              </w:rPr>
              <w:t>展资金</w:t>
            </w:r>
          </w:p>
          <w:p>
            <w:pPr>
              <w:pStyle w:val="7"/>
              <w:spacing w:before="1" w:line="312" w:lineRule="exact"/>
              <w:ind w:left="70"/>
              <w:rPr>
                <w:sz w:val="32"/>
              </w:rPr>
            </w:pPr>
            <w:r>
              <w:rPr>
                <w:color w:val="2A282D"/>
                <w:sz w:val="32"/>
              </w:rPr>
              <w:t>管理办法</w:t>
            </w:r>
            <w:r>
              <w:rPr>
                <w:color w:val="4D5054"/>
                <w:sz w:val="32"/>
              </w:rPr>
              <w:t xml:space="preserve">》 </w:t>
            </w:r>
            <w:r>
              <w:rPr>
                <w:color w:val="3B383B"/>
                <w:sz w:val="32"/>
              </w:rPr>
              <w:t>（财农［</w:t>
            </w:r>
          </w:p>
          <w:p>
            <w:pPr>
              <w:pStyle w:val="7"/>
              <w:tabs>
                <w:tab w:val="left" w:pos="1160"/>
              </w:tabs>
              <w:spacing w:line="522" w:lineRule="exact"/>
              <w:ind w:left="84" w:right="-764"/>
              <w:rPr>
                <w:sz w:val="32"/>
              </w:rPr>
            </w:pPr>
            <w:r>
              <w:rPr>
                <w:rFonts w:ascii="Times New Roman" w:eastAsia="Times New Roman"/>
                <w:color w:val="2A282D"/>
                <w:w w:val="105"/>
                <w:sz w:val="32"/>
              </w:rPr>
              <w:t>2017)</w:t>
            </w:r>
            <w:r>
              <w:rPr>
                <w:rFonts w:ascii="Times New Roman" w:eastAsia="Times New Roman"/>
                <w:color w:val="2A282D"/>
                <w:w w:val="105"/>
                <w:sz w:val="32"/>
              </w:rPr>
              <w:tab/>
            </w:r>
            <w:r>
              <w:rPr>
                <w:rFonts w:ascii="Times New Roman" w:eastAsia="Times New Roman"/>
                <w:color w:val="2A282D"/>
                <w:w w:val="105"/>
                <w:sz w:val="32"/>
              </w:rPr>
              <w:t>41</w:t>
            </w:r>
            <w:r>
              <w:rPr>
                <w:color w:val="2A282D"/>
                <w:spacing w:val="-26"/>
                <w:w w:val="105"/>
                <w:sz w:val="32"/>
              </w:rPr>
              <w:t>号</w:t>
            </w:r>
            <w:r>
              <w:rPr>
                <w:color w:val="2A282D"/>
                <w:w w:val="105"/>
                <w:sz w:val="32"/>
              </w:rPr>
              <w:t>）</w:t>
            </w:r>
            <w:r>
              <w:rPr>
                <w:color w:val="2A282D"/>
                <w:spacing w:val="-49"/>
                <w:w w:val="105"/>
                <w:sz w:val="32"/>
              </w:rPr>
              <w:t>、</w:t>
            </w:r>
            <w:r>
              <w:rPr>
                <w:color w:val="4D5054"/>
                <w:spacing w:val="-34"/>
                <w:w w:val="105"/>
                <w:sz w:val="32"/>
              </w:rPr>
              <w:t>《</w:t>
            </w:r>
            <w:r>
              <w:rPr>
                <w:rFonts w:ascii="Times New Roman" w:eastAsia="Times New Roman"/>
                <w:color w:val="3B383B"/>
                <w:w w:val="105"/>
                <w:sz w:val="32"/>
              </w:rPr>
              <w:t>XX</w:t>
            </w:r>
            <w:r>
              <w:rPr>
                <w:rFonts w:ascii="Times New Roman" w:eastAsia="Times New Roman"/>
                <w:color w:val="3B383B"/>
                <w:spacing w:val="71"/>
                <w:w w:val="105"/>
                <w:sz w:val="32"/>
              </w:rPr>
              <w:t xml:space="preserve"> </w:t>
            </w:r>
            <w:r>
              <w:rPr>
                <w:color w:val="3B383B"/>
                <w:w w:val="105"/>
                <w:position w:val="21"/>
                <w:sz w:val="32"/>
              </w:rPr>
              <w:t>。法</w:t>
            </w:r>
          </w:p>
          <w:p>
            <w:pPr>
              <w:pStyle w:val="7"/>
              <w:spacing w:before="28" w:line="247" w:lineRule="auto"/>
              <w:ind w:left="76" w:right="344" w:hanging="3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省支持新型农业经营</w:t>
            </w:r>
            <w:r>
              <w:rPr>
                <w:color w:val="161116"/>
                <w:w w:val="110"/>
                <w:sz w:val="32"/>
              </w:rPr>
              <w:t>主体实</w:t>
            </w:r>
            <w:r>
              <w:rPr>
                <w:color w:val="3B383B"/>
                <w:w w:val="110"/>
                <w:sz w:val="32"/>
              </w:rPr>
              <w:t>施方案</w:t>
            </w:r>
            <w:r>
              <w:rPr>
                <w:color w:val="4D5054"/>
                <w:w w:val="110"/>
                <w:sz w:val="32"/>
              </w:rPr>
              <w:t>》</w:t>
            </w:r>
          </w:p>
        </w:tc>
        <w:tc>
          <w:tcPr>
            <w:tcW w:w="1908" w:type="dxa"/>
          </w:tcPr>
          <w:p>
            <w:pPr>
              <w:pStyle w:val="7"/>
              <w:spacing w:line="244" w:lineRule="auto"/>
              <w:ind w:left="75" w:right="20" w:firstLine="29"/>
              <w:jc w:val="both"/>
              <w:rPr>
                <w:rFonts w:ascii="Times New Roman" w:eastAsia="Times New Roman"/>
                <w:sz w:val="32"/>
              </w:rPr>
            </w:pPr>
            <w:r>
              <w:rPr>
                <w:color w:val="161116"/>
                <w:spacing w:val="-10"/>
                <w:sz w:val="32"/>
              </w:rPr>
              <w:t>自</w:t>
            </w:r>
            <w:r>
              <w:rPr>
                <w:color w:val="3B383B"/>
                <w:spacing w:val="-14"/>
                <w:sz w:val="32"/>
              </w:rPr>
              <w:t>政府信息</w:t>
            </w:r>
            <w:r>
              <w:rPr>
                <w:color w:val="3B383B"/>
                <w:sz w:val="33"/>
              </w:rPr>
              <w:t>形成或者变</w:t>
            </w:r>
            <w:r>
              <w:rPr>
                <w:color w:val="2A282D"/>
                <w:spacing w:val="10"/>
                <w:w w:val="85"/>
                <w:sz w:val="32"/>
              </w:rPr>
              <w:t xml:space="preserve">更之日起  </w:t>
            </w:r>
            <w:r>
              <w:rPr>
                <w:rFonts w:ascii="Times New Roman" w:eastAsia="Times New Roman"/>
                <w:color w:val="2A282D"/>
                <w:sz w:val="32"/>
              </w:rPr>
              <w:t>20</w:t>
            </w:r>
          </w:p>
          <w:p>
            <w:pPr>
              <w:pStyle w:val="7"/>
              <w:ind w:left="88" w:right="33"/>
              <w:jc w:val="center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个工作日内</w:t>
            </w:r>
          </w:p>
          <w:p>
            <w:pPr>
              <w:pStyle w:val="7"/>
              <w:spacing w:line="249" w:lineRule="auto"/>
              <w:ind w:left="96" w:firstLine="608"/>
              <w:jc w:val="both"/>
              <w:rPr>
                <w:sz w:val="32"/>
              </w:rPr>
            </w:pPr>
            <w:r>
              <w:rPr>
                <w:color w:val="3B383B"/>
                <w:spacing w:val="-7"/>
                <w:w w:val="110"/>
                <w:sz w:val="32"/>
              </w:rPr>
              <w:t>律、法</w:t>
            </w:r>
            <w:r>
              <w:rPr>
                <w:color w:val="3B383B"/>
                <w:w w:val="105"/>
                <w:sz w:val="32"/>
              </w:rPr>
              <w:t>规对政府信</w:t>
            </w:r>
            <w:r>
              <w:rPr>
                <w:color w:val="2A282D"/>
                <w:w w:val="105"/>
                <w:sz w:val="32"/>
              </w:rPr>
              <w:t>息公开的期限另有规定的，从其规</w:t>
            </w:r>
          </w:p>
          <w:p>
            <w:pPr>
              <w:pStyle w:val="7"/>
              <w:spacing w:line="368" w:lineRule="exact"/>
              <w:ind w:left="69"/>
              <w:jc w:val="center"/>
              <w:rPr>
                <w:sz w:val="32"/>
              </w:rPr>
            </w:pPr>
            <w:r>
              <w:rPr>
                <w:color w:val="2A282D"/>
                <w:w w:val="111"/>
                <w:sz w:val="32"/>
              </w:rPr>
              <w:t>定</w:t>
            </w:r>
          </w:p>
        </w:tc>
        <w:tc>
          <w:tcPr>
            <w:tcW w:w="1908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46" w:line="247" w:lineRule="auto"/>
              <w:ind w:left="94" w:right="33"/>
              <w:jc w:val="center"/>
              <w:rPr>
                <w:sz w:val="32"/>
              </w:rPr>
            </w:pPr>
            <w:r>
              <w:rPr>
                <w:rFonts w:hint="eastAsia"/>
                <w:color w:val="2A282D"/>
                <w:w w:val="105"/>
                <w:sz w:val="32"/>
                <w:lang w:eastAsia="zh-CN"/>
              </w:rPr>
              <w:t>五印乡</w:t>
            </w:r>
            <w:r>
              <w:rPr>
                <w:color w:val="2A282D"/>
                <w:w w:val="105"/>
                <w:sz w:val="32"/>
              </w:rPr>
              <w:t>农业综合服务</w:t>
            </w:r>
            <w:r>
              <w:rPr>
                <w:color w:val="2A282D"/>
                <w:w w:val="110"/>
                <w:sz w:val="32"/>
              </w:rPr>
              <w:t>中心</w:t>
            </w:r>
          </w:p>
        </w:tc>
        <w:tc>
          <w:tcPr>
            <w:tcW w:w="5329" w:type="dxa"/>
          </w:tcPr>
          <w:p>
            <w:pPr>
              <w:pStyle w:val="7"/>
              <w:spacing w:before="8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29"/>
                <w:tab w:val="left" w:pos="2524"/>
              </w:tabs>
              <w:spacing w:before="0" w:after="0" w:line="240" w:lineRule="auto"/>
              <w:ind w:left="428" w:right="0" w:hanging="433"/>
              <w:jc w:val="left"/>
              <w:rPr>
                <w:sz w:val="32"/>
              </w:rPr>
            </w:pPr>
            <w:r>
              <w:rPr>
                <w:color w:val="3B383B"/>
                <w:w w:val="105"/>
                <w:sz w:val="32"/>
              </w:rPr>
              <w:t>政府</w:t>
            </w:r>
            <w:r>
              <w:rPr>
                <w:color w:val="3B383B"/>
                <w:spacing w:val="21"/>
                <w:w w:val="105"/>
                <w:sz w:val="32"/>
              </w:rPr>
              <w:t>网</w:t>
            </w:r>
            <w:r>
              <w:rPr>
                <w:color w:val="3B383B"/>
                <w:w w:val="105"/>
                <w:sz w:val="32"/>
              </w:rPr>
              <w:t>站</w:t>
            </w:r>
            <w:r>
              <w:rPr>
                <w:color w:val="3B383B"/>
                <w:w w:val="105"/>
                <w:sz w:val="32"/>
              </w:rPr>
              <w:tab/>
            </w:r>
            <w:r>
              <w:rPr>
                <w:color w:val="161116"/>
                <w:spacing w:val="32"/>
                <w:w w:val="105"/>
                <w:position w:val="1"/>
                <w:sz w:val="32"/>
              </w:rPr>
              <w:t>口</w:t>
            </w:r>
            <w:r>
              <w:rPr>
                <w:color w:val="3B383B"/>
                <w:w w:val="105"/>
                <w:position w:val="1"/>
                <w:sz w:val="32"/>
              </w:rPr>
              <w:t>政府公报</w:t>
            </w:r>
          </w:p>
          <w:p>
            <w:pPr>
              <w:pStyle w:val="7"/>
              <w:tabs>
                <w:tab w:val="left" w:pos="2524"/>
              </w:tabs>
              <w:spacing w:before="1" w:line="247" w:lineRule="auto"/>
              <w:ind w:left="58" w:right="104"/>
              <w:rPr>
                <w:sz w:val="32"/>
              </w:rPr>
            </w:pPr>
            <w:r>
              <w:rPr>
                <w:color w:val="161116"/>
                <w:spacing w:val="10"/>
                <w:w w:val="110"/>
                <w:sz w:val="32"/>
              </w:rPr>
              <w:t>口</w:t>
            </w:r>
            <w:r>
              <w:rPr>
                <w:color w:val="161116"/>
                <w:spacing w:val="-24"/>
                <w:w w:val="110"/>
                <w:sz w:val="32"/>
              </w:rPr>
              <w:t>两</w:t>
            </w:r>
            <w:r>
              <w:rPr>
                <w:color w:val="3B383B"/>
                <w:spacing w:val="-4"/>
                <w:w w:val="110"/>
                <w:sz w:val="32"/>
              </w:rPr>
              <w:t>微</w:t>
            </w:r>
            <w:r>
              <w:rPr>
                <w:color w:val="3B383B"/>
                <w:spacing w:val="-8"/>
                <w:w w:val="110"/>
                <w:sz w:val="32"/>
              </w:rPr>
              <w:t>一</w:t>
            </w:r>
            <w:r>
              <w:rPr>
                <w:color w:val="3B383B"/>
                <w:w w:val="110"/>
                <w:sz w:val="32"/>
              </w:rPr>
              <w:t>端</w:t>
            </w:r>
            <w:r>
              <w:rPr>
                <w:color w:val="3B383B"/>
                <w:w w:val="110"/>
                <w:sz w:val="32"/>
              </w:rPr>
              <w:tab/>
            </w:r>
            <w:r>
              <w:rPr>
                <w:color w:val="161116"/>
                <w:spacing w:val="6"/>
                <w:w w:val="110"/>
                <w:sz w:val="32"/>
              </w:rPr>
              <w:t>口</w:t>
            </w:r>
            <w:r>
              <w:rPr>
                <w:color w:val="161116"/>
                <w:w w:val="110"/>
                <w:sz w:val="32"/>
              </w:rPr>
              <w:t>发布</w:t>
            </w:r>
            <w:r>
              <w:rPr>
                <w:color w:val="161116"/>
                <w:spacing w:val="-130"/>
                <w:w w:val="110"/>
                <w:sz w:val="32"/>
              </w:rPr>
              <w:t>会</w:t>
            </w:r>
            <w:r>
              <w:rPr>
                <w:color w:val="626266"/>
                <w:spacing w:val="-77"/>
                <w:w w:val="110"/>
                <w:sz w:val="32"/>
              </w:rPr>
              <w:t>／</w:t>
            </w:r>
            <w:r>
              <w:rPr>
                <w:color w:val="2A282D"/>
                <w:w w:val="110"/>
                <w:sz w:val="32"/>
              </w:rPr>
              <w:t>听证</w:t>
            </w:r>
            <w:r>
              <w:rPr>
                <w:color w:val="2A282D"/>
                <w:spacing w:val="-15"/>
                <w:w w:val="110"/>
                <w:sz w:val="32"/>
              </w:rPr>
              <w:t>会</w:t>
            </w:r>
            <w:r>
              <w:rPr>
                <w:color w:val="161116"/>
                <w:w w:val="110"/>
                <w:sz w:val="32"/>
              </w:rPr>
              <w:t>口广播电视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口纸质媒体</w:t>
            </w:r>
          </w:p>
          <w:p>
            <w:pPr>
              <w:pStyle w:val="7"/>
              <w:tabs>
                <w:tab w:val="left" w:pos="2498"/>
              </w:tabs>
              <w:spacing w:before="4" w:line="247" w:lineRule="auto"/>
              <w:ind w:left="58" w:right="304"/>
              <w:rPr>
                <w:sz w:val="32"/>
              </w:rPr>
            </w:pPr>
            <w:r>
              <w:rPr>
                <w:color w:val="161116"/>
                <w:spacing w:val="-29"/>
                <w:w w:val="115"/>
                <w:sz w:val="32"/>
              </w:rPr>
              <w:t>口</w:t>
            </w:r>
            <w:r>
              <w:rPr>
                <w:color w:val="161116"/>
                <w:spacing w:val="-33"/>
                <w:w w:val="115"/>
                <w:sz w:val="32"/>
              </w:rPr>
              <w:t>公</w:t>
            </w:r>
            <w:r>
              <w:rPr>
                <w:color w:val="161116"/>
                <w:w w:val="115"/>
                <w:sz w:val="32"/>
              </w:rPr>
              <w:t>开</w:t>
            </w:r>
            <w:r>
              <w:rPr>
                <w:color w:val="161116"/>
                <w:spacing w:val="-83"/>
                <w:w w:val="115"/>
                <w:sz w:val="32"/>
              </w:rPr>
              <w:t>查</w:t>
            </w:r>
            <w:r>
              <w:rPr>
                <w:color w:val="3B383B"/>
                <w:w w:val="115"/>
                <w:sz w:val="32"/>
              </w:rPr>
              <w:t>阅点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17"/>
                <w:w w:val="115"/>
                <w:sz w:val="32"/>
              </w:rPr>
              <w:t>口</w:t>
            </w:r>
            <w:r>
              <w:rPr>
                <w:color w:val="3B383B"/>
                <w:w w:val="115"/>
                <w:sz w:val="32"/>
              </w:rPr>
              <w:t>政务</w:t>
            </w:r>
            <w:r>
              <w:rPr>
                <w:color w:val="3B383B"/>
                <w:spacing w:val="-128"/>
                <w:w w:val="115"/>
                <w:sz w:val="32"/>
              </w:rPr>
              <w:t>服</w:t>
            </w:r>
            <w:r>
              <w:rPr>
                <w:color w:val="3B383B"/>
                <w:w w:val="115"/>
                <w:sz w:val="32"/>
              </w:rPr>
              <w:t>务</w:t>
            </w:r>
            <w:r>
              <w:rPr>
                <w:color w:val="3B383B"/>
                <w:spacing w:val="-79"/>
                <w:w w:val="115"/>
                <w:sz w:val="32"/>
              </w:rPr>
              <w:t>中</w:t>
            </w:r>
            <w:r>
              <w:rPr>
                <w:color w:val="3B383B"/>
                <w:spacing w:val="-16"/>
                <w:w w:val="115"/>
                <w:sz w:val="32"/>
              </w:rPr>
              <w:t>心</w:t>
            </w:r>
            <w:r>
              <w:rPr>
                <w:color w:val="161116"/>
                <w:spacing w:val="10"/>
                <w:w w:val="115"/>
                <w:sz w:val="32"/>
              </w:rPr>
              <w:t>口便</w:t>
            </w:r>
            <w:r>
              <w:rPr>
                <w:color w:val="161116"/>
                <w:w w:val="115"/>
                <w:sz w:val="32"/>
              </w:rPr>
              <w:t>民</w:t>
            </w:r>
            <w:r>
              <w:rPr>
                <w:color w:val="161116"/>
                <w:spacing w:val="5"/>
                <w:w w:val="115"/>
                <w:sz w:val="32"/>
              </w:rPr>
              <w:t>服</w:t>
            </w:r>
            <w:r>
              <w:rPr>
                <w:color w:val="161116"/>
                <w:w w:val="115"/>
                <w:sz w:val="32"/>
              </w:rPr>
              <w:t>务</w:t>
            </w:r>
            <w:r>
              <w:rPr>
                <w:color w:val="3B383B"/>
                <w:w w:val="115"/>
                <w:sz w:val="32"/>
              </w:rPr>
              <w:t>站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4"/>
                <w:w w:val="115"/>
                <w:sz w:val="32"/>
              </w:rPr>
              <w:t>口</w:t>
            </w:r>
            <w:r>
              <w:rPr>
                <w:color w:val="161116"/>
                <w:w w:val="115"/>
                <w:sz w:val="32"/>
              </w:rPr>
              <w:t>入</w:t>
            </w:r>
            <w:r>
              <w:rPr>
                <w:color w:val="161116"/>
                <w:spacing w:val="-117"/>
                <w:w w:val="115"/>
                <w:sz w:val="32"/>
              </w:rPr>
              <w:t>户</w:t>
            </w:r>
            <w:r>
              <w:rPr>
                <w:color w:val="626266"/>
                <w:spacing w:val="-78"/>
                <w:w w:val="115"/>
                <w:sz w:val="32"/>
              </w:rPr>
              <w:t>／</w:t>
            </w:r>
            <w:r>
              <w:rPr>
                <w:color w:val="3B383B"/>
                <w:spacing w:val="-12"/>
                <w:w w:val="115"/>
                <w:sz w:val="32"/>
              </w:rPr>
              <w:t>现</w:t>
            </w:r>
            <w:r>
              <w:rPr>
                <w:color w:val="3B383B"/>
                <w:w w:val="115"/>
                <w:sz w:val="32"/>
              </w:rPr>
              <w:t>场</w:t>
            </w:r>
          </w:p>
          <w:p>
            <w:pPr>
              <w:pStyle w:val="7"/>
              <w:spacing w:before="4" w:line="247" w:lineRule="auto"/>
              <w:ind w:left="80" w:right="-44" w:hanging="23"/>
              <w:rPr>
                <w:sz w:val="32"/>
              </w:rPr>
            </w:pPr>
            <w:r>
              <w:rPr>
                <w:color w:val="161116"/>
                <w:spacing w:val="-25"/>
                <w:w w:val="105"/>
                <w:sz w:val="32"/>
              </w:rPr>
              <w:t>口社区</w:t>
            </w:r>
            <w:r>
              <w:rPr>
                <w:color w:val="626266"/>
                <w:spacing w:val="-65"/>
                <w:w w:val="105"/>
                <w:sz w:val="32"/>
              </w:rPr>
              <w:t>／</w:t>
            </w:r>
            <w:r>
              <w:rPr>
                <w:color w:val="2A282D"/>
                <w:spacing w:val="-29"/>
                <w:w w:val="105"/>
                <w:sz w:val="32"/>
              </w:rPr>
              <w:t>企事业单位</w:t>
            </w:r>
            <w:r>
              <w:rPr>
                <w:color w:val="626266"/>
                <w:spacing w:val="-87"/>
                <w:w w:val="105"/>
                <w:sz w:val="32"/>
              </w:rPr>
              <w:t>／</w:t>
            </w:r>
            <w:r>
              <w:rPr>
                <w:color w:val="2A282D"/>
                <w:spacing w:val="-6"/>
                <w:w w:val="105"/>
                <w:sz w:val="32"/>
              </w:rPr>
              <w:t>村公示栏</w:t>
            </w:r>
            <w:r>
              <w:rPr>
                <w:color w:val="2A282D"/>
                <w:w w:val="105"/>
                <w:sz w:val="32"/>
              </w:rPr>
              <w:t>（电子屏）</w:t>
            </w:r>
          </w:p>
          <w:p>
            <w:pPr>
              <w:pStyle w:val="7"/>
              <w:tabs>
                <w:tab w:val="left" w:pos="2524"/>
              </w:tabs>
              <w:spacing w:line="414" w:lineRule="exact"/>
              <w:ind w:left="58"/>
              <w:rPr>
                <w:sz w:val="32"/>
              </w:rPr>
            </w:pPr>
            <w:r>
              <w:rPr>
                <w:color w:val="161116"/>
                <w:w w:val="110"/>
                <w:position w:val="1"/>
                <w:sz w:val="32"/>
              </w:rPr>
              <w:t>口精准推送</w:t>
            </w:r>
            <w:r>
              <w:rPr>
                <w:color w:val="161116"/>
                <w:w w:val="110"/>
                <w:position w:val="1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口其他</w:t>
            </w: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51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49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67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32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2A282D"/>
                <w:w w:val="106"/>
                <w:sz w:val="33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7" w:hRule="atLeast"/>
        </w:trPr>
        <w:tc>
          <w:tcPr>
            <w:tcW w:w="1909" w:type="dxa"/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before="11"/>
              <w:rPr>
                <w:sz w:val="41"/>
              </w:rPr>
            </w:pPr>
          </w:p>
          <w:p>
            <w:pPr>
              <w:pStyle w:val="7"/>
              <w:ind w:right="806"/>
              <w:jc w:val="right"/>
              <w:rPr>
                <w:rFonts w:ascii="Arial"/>
                <w:sz w:val="32"/>
              </w:rPr>
            </w:pPr>
            <w:r>
              <w:rPr>
                <w:rFonts w:ascii="Arial"/>
                <w:color w:val="2A282D"/>
                <w:w w:val="103"/>
                <w:sz w:val="32"/>
              </w:rPr>
              <w:t>5</w:t>
            </w:r>
          </w:p>
        </w:tc>
        <w:tc>
          <w:tcPr>
            <w:tcW w:w="1909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46" w:line="247" w:lineRule="auto"/>
              <w:ind w:left="90" w:right="37"/>
              <w:jc w:val="center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农业资源及生态保护补</w:t>
            </w:r>
            <w:r>
              <w:rPr>
                <w:color w:val="2A282D"/>
                <w:w w:val="110"/>
                <w:sz w:val="32"/>
              </w:rPr>
              <w:t>助资金</w:t>
            </w:r>
          </w:p>
        </w:tc>
        <w:tc>
          <w:tcPr>
            <w:tcW w:w="18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32" w:line="252" w:lineRule="auto"/>
              <w:ind w:left="102" w:right="27" w:hanging="3"/>
              <w:jc w:val="center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草原禁牧补助与草畜平</w:t>
            </w:r>
            <w:r>
              <w:rPr>
                <w:color w:val="3B383B"/>
                <w:w w:val="110"/>
                <w:sz w:val="32"/>
              </w:rPr>
              <w:t>衡奖励</w:t>
            </w:r>
          </w:p>
        </w:tc>
        <w:tc>
          <w:tcPr>
            <w:tcW w:w="53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622"/>
                <w:tab w:val="left" w:pos="623"/>
              </w:tabs>
              <w:spacing w:before="230" w:after="0" w:line="240" w:lineRule="auto"/>
              <w:ind w:left="623" w:right="0" w:hanging="618"/>
              <w:jc w:val="left"/>
              <w:rPr>
                <w:sz w:val="32"/>
              </w:rPr>
            </w:pPr>
            <w:r>
              <w:rPr>
                <w:color w:val="2A282D"/>
                <w:spacing w:val="-14"/>
                <w:sz w:val="32"/>
              </w:rPr>
              <w:t>政策依据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619"/>
                <w:tab w:val="left" w:pos="620"/>
                <w:tab w:val="left" w:pos="2690"/>
                <w:tab w:val="left" w:pos="3374"/>
              </w:tabs>
              <w:spacing w:before="1" w:after="0" w:line="240" w:lineRule="auto"/>
              <w:ind w:left="619" w:right="0" w:hanging="615"/>
              <w:jc w:val="left"/>
              <w:rPr>
                <w:sz w:val="32"/>
              </w:rPr>
            </w:pPr>
            <w:r>
              <w:rPr>
                <w:color w:val="2A282D"/>
                <w:sz w:val="32"/>
              </w:rPr>
              <w:t>申</w:t>
            </w:r>
            <w:r>
              <w:rPr>
                <w:color w:val="2A282D"/>
                <w:spacing w:val="-25"/>
                <w:sz w:val="32"/>
              </w:rPr>
              <w:t>请</w:t>
            </w:r>
            <w:r>
              <w:rPr>
                <w:color w:val="2A282D"/>
                <w:sz w:val="32"/>
              </w:rPr>
              <w:t>指</w:t>
            </w:r>
            <w:r>
              <w:rPr>
                <w:color w:val="2A282D"/>
                <w:spacing w:val="-24"/>
                <w:sz w:val="32"/>
              </w:rPr>
              <w:t>南</w:t>
            </w:r>
            <w:r>
              <w:rPr>
                <w:color w:val="2A282D"/>
                <w:w w:val="80"/>
                <w:sz w:val="32"/>
              </w:rPr>
              <w:t>：包</w:t>
            </w:r>
            <w:r>
              <w:rPr>
                <w:color w:val="2A282D"/>
                <w:w w:val="80"/>
                <w:sz w:val="32"/>
              </w:rPr>
              <w:tab/>
            </w:r>
            <w:r>
              <w:rPr>
                <w:color w:val="2A282D"/>
                <w:w w:val="75"/>
                <w:sz w:val="32"/>
              </w:rPr>
              <w:t>括补</w:t>
            </w:r>
            <w:r>
              <w:rPr>
                <w:color w:val="2A282D"/>
                <w:w w:val="75"/>
                <w:sz w:val="32"/>
              </w:rPr>
              <w:tab/>
            </w:r>
            <w:r>
              <w:rPr>
                <w:color w:val="2A282D"/>
                <w:w w:val="80"/>
                <w:sz w:val="32"/>
              </w:rPr>
              <w:t>贴对象、补</w:t>
            </w:r>
          </w:p>
          <w:p>
            <w:pPr>
              <w:pStyle w:val="7"/>
              <w:spacing w:before="1" w:line="247" w:lineRule="auto"/>
              <w:ind w:left="87" w:right="62" w:hanging="2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贴范围、补贴标准、咨询电话、受理单位、办理时限、联系方式等；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608"/>
                <w:tab w:val="left" w:pos="609"/>
              </w:tabs>
              <w:spacing w:before="18" w:after="0" w:line="240" w:lineRule="auto"/>
              <w:ind w:left="608" w:right="0" w:hanging="604"/>
              <w:jc w:val="left"/>
              <w:rPr>
                <w:sz w:val="32"/>
              </w:rPr>
            </w:pPr>
            <w:r>
              <w:rPr>
                <w:color w:val="2A282D"/>
                <w:spacing w:val="-4"/>
                <w:sz w:val="32"/>
              </w:rPr>
              <w:t>补贴结果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620"/>
                <w:tab w:val="left" w:pos="621"/>
                <w:tab w:val="left" w:pos="2690"/>
                <w:tab w:val="left" w:pos="3368"/>
                <w:tab w:val="left" w:pos="4758"/>
              </w:tabs>
              <w:spacing w:before="14" w:after="0" w:line="240" w:lineRule="auto"/>
              <w:ind w:left="90" w:right="417" w:hanging="85"/>
              <w:jc w:val="left"/>
              <w:rPr>
                <w:sz w:val="32"/>
              </w:rPr>
            </w:pPr>
            <w:r>
              <w:rPr>
                <w:color w:val="3B383B"/>
                <w:sz w:val="32"/>
              </w:rPr>
              <w:t>监督</w:t>
            </w:r>
            <w:r>
              <w:rPr>
                <w:color w:val="3B383B"/>
                <w:spacing w:val="-33"/>
                <w:sz w:val="32"/>
              </w:rPr>
              <w:t>渠</w:t>
            </w:r>
            <w:r>
              <w:rPr>
                <w:color w:val="3B383B"/>
                <w:spacing w:val="-18"/>
                <w:sz w:val="32"/>
              </w:rPr>
              <w:t>道</w:t>
            </w:r>
            <w:r>
              <w:rPr>
                <w:color w:val="161116"/>
                <w:w w:val="85"/>
                <w:sz w:val="32"/>
              </w:rPr>
              <w:t>：包</w:t>
            </w:r>
            <w:r>
              <w:rPr>
                <w:color w:val="161116"/>
                <w:w w:val="85"/>
                <w:sz w:val="32"/>
              </w:rPr>
              <w:tab/>
            </w:r>
            <w:r>
              <w:rPr>
                <w:color w:val="161116"/>
                <w:w w:val="75"/>
                <w:sz w:val="32"/>
              </w:rPr>
              <w:t>括举</w:t>
            </w:r>
            <w:r>
              <w:rPr>
                <w:color w:val="161116"/>
                <w:w w:val="75"/>
                <w:sz w:val="32"/>
              </w:rPr>
              <w:tab/>
            </w:r>
            <w:r>
              <w:rPr>
                <w:color w:val="161116"/>
                <w:w w:val="60"/>
                <w:sz w:val="32"/>
              </w:rPr>
              <w:t>报电话、</w:t>
            </w:r>
            <w:r>
              <w:rPr>
                <w:color w:val="161116"/>
                <w:w w:val="60"/>
                <w:sz w:val="32"/>
              </w:rPr>
              <w:tab/>
            </w:r>
            <w:r>
              <w:rPr>
                <w:color w:val="3B383B"/>
                <w:spacing w:val="-18"/>
                <w:w w:val="55"/>
                <w:sz w:val="32"/>
              </w:rPr>
              <w:t>地</w:t>
            </w:r>
            <w:r>
              <w:rPr>
                <w:color w:val="2A282D"/>
                <w:sz w:val="32"/>
              </w:rPr>
              <w:t>址等。</w:t>
            </w:r>
          </w:p>
        </w:tc>
        <w:tc>
          <w:tcPr>
            <w:tcW w:w="352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tabs>
                <w:tab w:val="left" w:pos="2144"/>
                <w:tab w:val="left" w:pos="2835"/>
              </w:tabs>
              <w:spacing w:before="218"/>
              <w:ind w:left="81"/>
              <w:rPr>
                <w:sz w:val="32"/>
              </w:rPr>
            </w:pPr>
            <w:r>
              <w:rPr>
                <w:color w:val="4D5054"/>
                <w:w w:val="65"/>
                <w:sz w:val="32"/>
              </w:rPr>
              <w:t xml:space="preserve">《 </w:t>
            </w:r>
            <w:r>
              <w:rPr>
                <w:color w:val="2A282D"/>
                <w:w w:val="65"/>
                <w:sz w:val="32"/>
              </w:rPr>
              <w:t>新 一</w:t>
            </w:r>
            <w:r>
              <w:rPr>
                <w:color w:val="2A282D"/>
                <w:spacing w:val="-55"/>
                <w:w w:val="65"/>
                <w:sz w:val="32"/>
              </w:rPr>
              <w:t xml:space="preserve"> </w:t>
            </w:r>
            <w:r>
              <w:rPr>
                <w:color w:val="2A282D"/>
                <w:w w:val="65"/>
                <w:sz w:val="32"/>
              </w:rPr>
              <w:t>轮 草原</w:t>
            </w:r>
            <w:r>
              <w:rPr>
                <w:color w:val="2A282D"/>
                <w:w w:val="65"/>
                <w:sz w:val="32"/>
              </w:rPr>
              <w:tab/>
            </w:r>
            <w:r>
              <w:rPr>
                <w:color w:val="2A282D"/>
                <w:w w:val="65"/>
                <w:sz w:val="32"/>
              </w:rPr>
              <w:t>生态</w:t>
            </w:r>
            <w:r>
              <w:rPr>
                <w:color w:val="2A282D"/>
                <w:w w:val="65"/>
                <w:sz w:val="32"/>
              </w:rPr>
              <w:tab/>
            </w:r>
            <w:r>
              <w:rPr>
                <w:color w:val="2A282D"/>
                <w:w w:val="65"/>
                <w:sz w:val="32"/>
              </w:rPr>
              <w:t>保</w:t>
            </w:r>
          </w:p>
          <w:p>
            <w:pPr>
              <w:pStyle w:val="7"/>
              <w:tabs>
                <w:tab w:val="left" w:pos="3458"/>
              </w:tabs>
              <w:spacing w:before="67" w:line="160" w:lineRule="auto"/>
              <w:ind w:left="74" w:right="-764" w:firstLine="2"/>
              <w:rPr>
                <w:rFonts w:ascii="Times New Roman" w:eastAsia="Times New Roman"/>
                <w:sz w:val="32"/>
              </w:rPr>
            </w:pPr>
            <w:r>
              <w:rPr>
                <w:color w:val="2A282D"/>
                <w:w w:val="110"/>
                <w:sz w:val="32"/>
              </w:rPr>
              <w:t>护补助奖励政策实施</w:t>
            </w:r>
            <w:r>
              <w:rPr>
                <w:color w:val="2A282D"/>
                <w:w w:val="110"/>
                <w:sz w:val="32"/>
              </w:rPr>
              <w:tab/>
            </w:r>
            <w:r>
              <w:rPr>
                <w:color w:val="3B383B"/>
                <w:w w:val="110"/>
                <w:position w:val="-19"/>
                <w:sz w:val="32"/>
              </w:rPr>
              <w:t>。法</w:t>
            </w:r>
            <w:r>
              <w:rPr>
                <w:color w:val="2A282D"/>
                <w:w w:val="110"/>
                <w:sz w:val="32"/>
              </w:rPr>
              <w:t>指导</w:t>
            </w:r>
            <w:r>
              <w:rPr>
                <w:color w:val="2A282D"/>
                <w:spacing w:val="32"/>
                <w:w w:val="110"/>
                <w:sz w:val="32"/>
              </w:rPr>
              <w:t>意</w:t>
            </w:r>
            <w:r>
              <w:rPr>
                <w:color w:val="2A282D"/>
                <w:w w:val="110"/>
                <w:sz w:val="32"/>
              </w:rPr>
              <w:t>见</w:t>
            </w:r>
            <w:r>
              <w:rPr>
                <w:color w:val="2A282D"/>
                <w:spacing w:val="17"/>
                <w:w w:val="110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2A282D"/>
                <w:w w:val="110"/>
                <w:sz w:val="32"/>
              </w:rPr>
              <w:t>(</w:t>
            </w:r>
            <w:r>
              <w:rPr>
                <w:rFonts w:ascii="Times New Roman" w:eastAsia="Times New Roman"/>
                <w:color w:val="2A282D"/>
                <w:spacing w:val="-35"/>
                <w:w w:val="110"/>
                <w:sz w:val="32"/>
              </w:rPr>
              <w:t xml:space="preserve"> </w:t>
            </w:r>
            <w:r>
              <w:rPr>
                <w:rFonts w:ascii="Times New Roman" w:eastAsia="Times New Roman"/>
                <w:color w:val="2A282D"/>
                <w:spacing w:val="2"/>
                <w:w w:val="110"/>
                <w:sz w:val="32"/>
              </w:rPr>
              <w:t>2016-</w:t>
            </w:r>
          </w:p>
          <w:p>
            <w:pPr>
              <w:pStyle w:val="7"/>
              <w:spacing w:before="47"/>
              <w:ind w:left="84"/>
              <w:rPr>
                <w:sz w:val="32"/>
              </w:rPr>
            </w:pPr>
            <w:r>
              <w:rPr>
                <w:rFonts w:ascii="Times New Roman" w:eastAsia="Times New Roman"/>
                <w:color w:val="2A282D"/>
                <w:w w:val="110"/>
                <w:sz w:val="32"/>
              </w:rPr>
              <w:t xml:space="preserve">2020 ) </w:t>
            </w:r>
            <w:r>
              <w:rPr>
                <w:color w:val="4D5054"/>
                <w:w w:val="110"/>
                <w:sz w:val="32"/>
              </w:rPr>
              <w:t xml:space="preserve">》 </w:t>
            </w:r>
            <w:r>
              <w:rPr>
                <w:color w:val="3B383B"/>
                <w:w w:val="110"/>
                <w:sz w:val="32"/>
              </w:rPr>
              <w:t>（农办财[</w:t>
            </w:r>
          </w:p>
          <w:p>
            <w:pPr>
              <w:pStyle w:val="7"/>
              <w:spacing w:before="14"/>
              <w:ind w:left="84"/>
              <w:rPr>
                <w:sz w:val="32"/>
              </w:rPr>
            </w:pPr>
            <w:r>
              <w:rPr>
                <w:rFonts w:ascii="Times New Roman" w:eastAsia="Times New Roman"/>
                <w:color w:val="2A282D"/>
                <w:w w:val="115"/>
                <w:sz w:val="32"/>
              </w:rPr>
              <w:t>2016) 10</w:t>
            </w:r>
            <w:r>
              <w:rPr>
                <w:color w:val="2A282D"/>
                <w:w w:val="115"/>
                <w:sz w:val="32"/>
              </w:rPr>
              <w:t>号）</w:t>
            </w:r>
          </w:p>
        </w:tc>
        <w:tc>
          <w:tcPr>
            <w:tcW w:w="1908" w:type="dxa"/>
          </w:tcPr>
          <w:p>
            <w:pPr>
              <w:pStyle w:val="7"/>
              <w:spacing w:line="244" w:lineRule="auto"/>
              <w:ind w:left="75" w:right="20" w:firstLine="29"/>
              <w:jc w:val="both"/>
              <w:rPr>
                <w:sz w:val="32"/>
              </w:rPr>
            </w:pPr>
            <w:r>
              <w:rPr>
                <w:color w:val="161116"/>
                <w:spacing w:val="-10"/>
                <w:w w:val="110"/>
                <w:sz w:val="32"/>
              </w:rPr>
              <w:t>自</w:t>
            </w:r>
            <w:r>
              <w:rPr>
                <w:color w:val="3B383B"/>
                <w:spacing w:val="-14"/>
                <w:w w:val="110"/>
                <w:sz w:val="32"/>
              </w:rPr>
              <w:t>政府信息</w:t>
            </w:r>
            <w:r>
              <w:rPr>
                <w:color w:val="3B383B"/>
                <w:w w:val="105"/>
                <w:sz w:val="33"/>
              </w:rPr>
              <w:t>形成或者变</w:t>
            </w:r>
            <w:r>
              <w:rPr>
                <w:color w:val="2A282D"/>
                <w:spacing w:val="10"/>
                <w:w w:val="105"/>
                <w:sz w:val="32"/>
              </w:rPr>
              <w:t>更之日起</w:t>
            </w:r>
            <w:r>
              <w:rPr>
                <w:rFonts w:ascii="Times New Roman" w:eastAsia="Times New Roman"/>
                <w:color w:val="2A282D"/>
                <w:w w:val="105"/>
                <w:sz w:val="32"/>
              </w:rPr>
              <w:t xml:space="preserve">20 </w:t>
            </w:r>
            <w:r>
              <w:rPr>
                <w:color w:val="2A282D"/>
                <w:w w:val="105"/>
                <w:sz w:val="32"/>
              </w:rPr>
              <w:t>个工作日内</w:t>
            </w:r>
          </w:p>
          <w:p>
            <w:pPr>
              <w:pStyle w:val="7"/>
              <w:spacing w:line="249" w:lineRule="auto"/>
              <w:ind w:left="96" w:firstLine="608"/>
              <w:jc w:val="both"/>
              <w:rPr>
                <w:sz w:val="32"/>
              </w:rPr>
            </w:pPr>
            <w:r>
              <w:rPr>
                <w:color w:val="3B383B"/>
                <w:spacing w:val="-7"/>
                <w:w w:val="110"/>
                <w:sz w:val="32"/>
              </w:rPr>
              <w:t>律、法</w:t>
            </w:r>
            <w:r>
              <w:rPr>
                <w:color w:val="3B383B"/>
                <w:w w:val="105"/>
                <w:sz w:val="32"/>
              </w:rPr>
              <w:t>规对政府信</w:t>
            </w:r>
            <w:r>
              <w:rPr>
                <w:color w:val="2A282D"/>
                <w:w w:val="105"/>
                <w:sz w:val="32"/>
              </w:rPr>
              <w:t>息公开的期限另有规定的，从其规</w:t>
            </w:r>
          </w:p>
          <w:p>
            <w:pPr>
              <w:pStyle w:val="7"/>
              <w:spacing w:line="368" w:lineRule="exact"/>
              <w:ind w:left="69"/>
              <w:jc w:val="center"/>
              <w:rPr>
                <w:sz w:val="32"/>
              </w:rPr>
            </w:pPr>
            <w:r>
              <w:rPr>
                <w:color w:val="2A282D"/>
                <w:w w:val="111"/>
                <w:sz w:val="32"/>
              </w:rPr>
              <w:t>定</w:t>
            </w:r>
          </w:p>
        </w:tc>
        <w:tc>
          <w:tcPr>
            <w:tcW w:w="1908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46" w:line="247" w:lineRule="auto"/>
              <w:ind w:left="94" w:right="33"/>
              <w:jc w:val="center"/>
              <w:rPr>
                <w:sz w:val="32"/>
              </w:rPr>
            </w:pPr>
            <w:r>
              <w:rPr>
                <w:rFonts w:hint="eastAsia"/>
                <w:color w:val="2A282D"/>
                <w:w w:val="105"/>
                <w:sz w:val="32"/>
                <w:lang w:eastAsia="zh-CN"/>
              </w:rPr>
              <w:t>五印乡</w:t>
            </w:r>
            <w:r>
              <w:rPr>
                <w:color w:val="2A282D"/>
                <w:w w:val="105"/>
                <w:sz w:val="32"/>
              </w:rPr>
              <w:t>农业综合服务</w:t>
            </w:r>
            <w:r>
              <w:rPr>
                <w:color w:val="2A282D"/>
                <w:w w:val="110"/>
                <w:sz w:val="32"/>
              </w:rPr>
              <w:t>中心</w:t>
            </w:r>
          </w:p>
        </w:tc>
        <w:tc>
          <w:tcPr>
            <w:tcW w:w="5329" w:type="dxa"/>
          </w:tcPr>
          <w:p>
            <w:pPr>
              <w:pStyle w:val="7"/>
              <w:spacing w:before="8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429"/>
                <w:tab w:val="left" w:pos="2524"/>
              </w:tabs>
              <w:spacing w:before="0" w:after="0" w:line="240" w:lineRule="auto"/>
              <w:ind w:left="428" w:right="0" w:hanging="433"/>
              <w:jc w:val="left"/>
              <w:rPr>
                <w:sz w:val="32"/>
              </w:rPr>
            </w:pPr>
            <w:r>
              <w:rPr>
                <w:color w:val="3B383B"/>
                <w:w w:val="105"/>
                <w:sz w:val="32"/>
              </w:rPr>
              <w:t>政府</w:t>
            </w:r>
            <w:r>
              <w:rPr>
                <w:color w:val="3B383B"/>
                <w:spacing w:val="21"/>
                <w:w w:val="105"/>
                <w:sz w:val="32"/>
              </w:rPr>
              <w:t>网</w:t>
            </w:r>
            <w:r>
              <w:rPr>
                <w:color w:val="3B383B"/>
                <w:w w:val="105"/>
                <w:sz w:val="32"/>
              </w:rPr>
              <w:t>站</w:t>
            </w:r>
            <w:r>
              <w:rPr>
                <w:color w:val="3B383B"/>
                <w:w w:val="105"/>
                <w:sz w:val="32"/>
              </w:rPr>
              <w:tab/>
            </w:r>
            <w:r>
              <w:rPr>
                <w:color w:val="161116"/>
                <w:spacing w:val="32"/>
                <w:w w:val="105"/>
                <w:position w:val="1"/>
                <w:sz w:val="32"/>
              </w:rPr>
              <w:t>口</w:t>
            </w:r>
            <w:r>
              <w:rPr>
                <w:color w:val="3B383B"/>
                <w:w w:val="105"/>
                <w:position w:val="1"/>
                <w:sz w:val="32"/>
              </w:rPr>
              <w:t>政府公报</w:t>
            </w:r>
          </w:p>
          <w:p>
            <w:pPr>
              <w:pStyle w:val="7"/>
              <w:tabs>
                <w:tab w:val="left" w:pos="2524"/>
              </w:tabs>
              <w:spacing w:before="1" w:line="247" w:lineRule="auto"/>
              <w:ind w:left="58" w:right="104"/>
              <w:rPr>
                <w:sz w:val="32"/>
              </w:rPr>
            </w:pPr>
            <w:r>
              <w:rPr>
                <w:color w:val="161116"/>
                <w:spacing w:val="10"/>
                <w:w w:val="110"/>
                <w:sz w:val="32"/>
              </w:rPr>
              <w:t>口</w:t>
            </w:r>
            <w:r>
              <w:rPr>
                <w:color w:val="161116"/>
                <w:spacing w:val="-24"/>
                <w:w w:val="110"/>
                <w:sz w:val="32"/>
              </w:rPr>
              <w:t>两</w:t>
            </w:r>
            <w:r>
              <w:rPr>
                <w:color w:val="3B383B"/>
                <w:spacing w:val="-4"/>
                <w:w w:val="110"/>
                <w:sz w:val="32"/>
              </w:rPr>
              <w:t>微</w:t>
            </w:r>
            <w:r>
              <w:rPr>
                <w:color w:val="3B383B"/>
                <w:spacing w:val="-8"/>
                <w:w w:val="110"/>
                <w:sz w:val="32"/>
              </w:rPr>
              <w:t>一</w:t>
            </w:r>
            <w:r>
              <w:rPr>
                <w:color w:val="3B383B"/>
                <w:w w:val="110"/>
                <w:sz w:val="32"/>
              </w:rPr>
              <w:t>端</w:t>
            </w:r>
            <w:r>
              <w:rPr>
                <w:color w:val="3B383B"/>
                <w:w w:val="110"/>
                <w:sz w:val="32"/>
              </w:rPr>
              <w:tab/>
            </w:r>
            <w:r>
              <w:rPr>
                <w:color w:val="161116"/>
                <w:spacing w:val="6"/>
                <w:w w:val="110"/>
                <w:sz w:val="32"/>
              </w:rPr>
              <w:t>口</w:t>
            </w:r>
            <w:r>
              <w:rPr>
                <w:color w:val="161116"/>
                <w:w w:val="110"/>
                <w:sz w:val="32"/>
              </w:rPr>
              <w:t>发布</w:t>
            </w:r>
            <w:r>
              <w:rPr>
                <w:color w:val="161116"/>
                <w:spacing w:val="-130"/>
                <w:w w:val="110"/>
                <w:sz w:val="32"/>
              </w:rPr>
              <w:t>会</w:t>
            </w:r>
            <w:r>
              <w:rPr>
                <w:color w:val="626266"/>
                <w:spacing w:val="-77"/>
                <w:w w:val="110"/>
                <w:sz w:val="32"/>
              </w:rPr>
              <w:t>／</w:t>
            </w:r>
            <w:r>
              <w:rPr>
                <w:color w:val="2A282D"/>
                <w:w w:val="110"/>
                <w:sz w:val="32"/>
              </w:rPr>
              <w:t>听证</w:t>
            </w:r>
            <w:r>
              <w:rPr>
                <w:color w:val="2A282D"/>
                <w:spacing w:val="-15"/>
                <w:w w:val="110"/>
                <w:sz w:val="32"/>
              </w:rPr>
              <w:t>会</w:t>
            </w:r>
            <w:r>
              <w:rPr>
                <w:color w:val="161116"/>
                <w:w w:val="110"/>
                <w:sz w:val="32"/>
              </w:rPr>
              <w:t>口广播电视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口纸质媒体</w:t>
            </w:r>
          </w:p>
          <w:p>
            <w:pPr>
              <w:pStyle w:val="7"/>
              <w:tabs>
                <w:tab w:val="left" w:pos="2498"/>
              </w:tabs>
              <w:spacing w:before="4" w:line="247" w:lineRule="auto"/>
              <w:ind w:left="58" w:right="304"/>
              <w:rPr>
                <w:sz w:val="32"/>
              </w:rPr>
            </w:pPr>
            <w:r>
              <w:rPr>
                <w:color w:val="161116"/>
                <w:spacing w:val="-29"/>
                <w:w w:val="115"/>
                <w:sz w:val="32"/>
              </w:rPr>
              <w:t>口</w:t>
            </w:r>
            <w:r>
              <w:rPr>
                <w:color w:val="161116"/>
                <w:spacing w:val="-33"/>
                <w:w w:val="115"/>
                <w:sz w:val="32"/>
              </w:rPr>
              <w:t>公</w:t>
            </w:r>
            <w:r>
              <w:rPr>
                <w:color w:val="161116"/>
                <w:w w:val="115"/>
                <w:sz w:val="32"/>
              </w:rPr>
              <w:t>开</w:t>
            </w:r>
            <w:r>
              <w:rPr>
                <w:color w:val="161116"/>
                <w:spacing w:val="-83"/>
                <w:w w:val="115"/>
                <w:sz w:val="32"/>
              </w:rPr>
              <w:t>查</w:t>
            </w:r>
            <w:r>
              <w:rPr>
                <w:color w:val="3B383B"/>
                <w:w w:val="115"/>
                <w:sz w:val="32"/>
              </w:rPr>
              <w:t>阅点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17"/>
                <w:w w:val="115"/>
                <w:sz w:val="32"/>
              </w:rPr>
              <w:t>口</w:t>
            </w:r>
            <w:r>
              <w:rPr>
                <w:color w:val="3B383B"/>
                <w:w w:val="115"/>
                <w:sz w:val="32"/>
              </w:rPr>
              <w:t>政务</w:t>
            </w:r>
            <w:r>
              <w:rPr>
                <w:color w:val="3B383B"/>
                <w:spacing w:val="-128"/>
                <w:w w:val="115"/>
                <w:sz w:val="32"/>
              </w:rPr>
              <w:t>服</w:t>
            </w:r>
            <w:r>
              <w:rPr>
                <w:color w:val="3B383B"/>
                <w:w w:val="115"/>
                <w:sz w:val="32"/>
              </w:rPr>
              <w:t>务</w:t>
            </w:r>
            <w:r>
              <w:rPr>
                <w:color w:val="3B383B"/>
                <w:spacing w:val="-79"/>
                <w:w w:val="115"/>
                <w:sz w:val="32"/>
              </w:rPr>
              <w:t>中</w:t>
            </w:r>
            <w:r>
              <w:rPr>
                <w:color w:val="3B383B"/>
                <w:spacing w:val="-16"/>
                <w:w w:val="115"/>
                <w:sz w:val="32"/>
              </w:rPr>
              <w:t>心</w:t>
            </w:r>
            <w:r>
              <w:rPr>
                <w:color w:val="161116"/>
                <w:spacing w:val="10"/>
                <w:w w:val="115"/>
                <w:sz w:val="32"/>
              </w:rPr>
              <w:t>口便</w:t>
            </w:r>
            <w:r>
              <w:rPr>
                <w:color w:val="161116"/>
                <w:w w:val="115"/>
                <w:sz w:val="32"/>
              </w:rPr>
              <w:t>民</w:t>
            </w:r>
            <w:r>
              <w:rPr>
                <w:color w:val="161116"/>
                <w:spacing w:val="5"/>
                <w:w w:val="115"/>
                <w:sz w:val="32"/>
              </w:rPr>
              <w:t>服</w:t>
            </w:r>
            <w:r>
              <w:rPr>
                <w:color w:val="161116"/>
                <w:w w:val="115"/>
                <w:sz w:val="32"/>
              </w:rPr>
              <w:t>务</w:t>
            </w:r>
            <w:r>
              <w:rPr>
                <w:color w:val="3B383B"/>
                <w:w w:val="115"/>
                <w:sz w:val="32"/>
              </w:rPr>
              <w:t>站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4"/>
                <w:w w:val="115"/>
                <w:sz w:val="32"/>
              </w:rPr>
              <w:t>口</w:t>
            </w:r>
            <w:r>
              <w:rPr>
                <w:color w:val="161116"/>
                <w:w w:val="115"/>
                <w:sz w:val="32"/>
              </w:rPr>
              <w:t>入</w:t>
            </w:r>
            <w:r>
              <w:rPr>
                <w:color w:val="161116"/>
                <w:spacing w:val="-117"/>
                <w:w w:val="115"/>
                <w:sz w:val="32"/>
              </w:rPr>
              <w:t>户</w:t>
            </w:r>
            <w:r>
              <w:rPr>
                <w:color w:val="626266"/>
                <w:spacing w:val="-78"/>
                <w:w w:val="115"/>
                <w:sz w:val="32"/>
              </w:rPr>
              <w:t>／</w:t>
            </w:r>
            <w:r>
              <w:rPr>
                <w:color w:val="3B383B"/>
                <w:spacing w:val="-12"/>
                <w:w w:val="115"/>
                <w:sz w:val="32"/>
              </w:rPr>
              <w:t>现</w:t>
            </w:r>
            <w:r>
              <w:rPr>
                <w:color w:val="3B383B"/>
                <w:w w:val="115"/>
                <w:sz w:val="32"/>
              </w:rPr>
              <w:t>场</w:t>
            </w:r>
          </w:p>
          <w:p>
            <w:pPr>
              <w:pStyle w:val="7"/>
              <w:spacing w:before="4" w:line="247" w:lineRule="auto"/>
              <w:ind w:left="80" w:right="-44" w:hanging="23"/>
              <w:rPr>
                <w:sz w:val="32"/>
              </w:rPr>
            </w:pPr>
            <w:r>
              <w:rPr>
                <w:color w:val="161116"/>
                <w:spacing w:val="-25"/>
                <w:w w:val="105"/>
                <w:sz w:val="32"/>
              </w:rPr>
              <w:t>口社区</w:t>
            </w:r>
            <w:r>
              <w:rPr>
                <w:color w:val="626266"/>
                <w:spacing w:val="-65"/>
                <w:w w:val="105"/>
                <w:sz w:val="32"/>
              </w:rPr>
              <w:t>／</w:t>
            </w:r>
            <w:r>
              <w:rPr>
                <w:color w:val="2A282D"/>
                <w:spacing w:val="-29"/>
                <w:w w:val="105"/>
                <w:sz w:val="32"/>
              </w:rPr>
              <w:t>企事业单位</w:t>
            </w:r>
            <w:r>
              <w:rPr>
                <w:color w:val="626266"/>
                <w:spacing w:val="-87"/>
                <w:w w:val="105"/>
                <w:sz w:val="32"/>
              </w:rPr>
              <w:t>／</w:t>
            </w:r>
            <w:r>
              <w:rPr>
                <w:color w:val="2A282D"/>
                <w:spacing w:val="-6"/>
                <w:w w:val="105"/>
                <w:sz w:val="32"/>
              </w:rPr>
              <w:t>村公示栏</w:t>
            </w:r>
            <w:r>
              <w:rPr>
                <w:color w:val="2A282D"/>
                <w:w w:val="105"/>
                <w:sz w:val="32"/>
              </w:rPr>
              <w:t>（电子屏）</w:t>
            </w:r>
          </w:p>
          <w:p>
            <w:pPr>
              <w:pStyle w:val="7"/>
              <w:tabs>
                <w:tab w:val="left" w:pos="2524"/>
              </w:tabs>
              <w:spacing w:line="401" w:lineRule="exact"/>
              <w:ind w:left="58"/>
              <w:rPr>
                <w:sz w:val="32"/>
              </w:rPr>
            </w:pPr>
            <w:r>
              <w:rPr>
                <w:color w:val="161116"/>
                <w:w w:val="110"/>
                <w:sz w:val="32"/>
              </w:rPr>
              <w:t>口精准推送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口其他</w:t>
            </w: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51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49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67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32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2A282D"/>
                <w:w w:val="106"/>
                <w:sz w:val="33"/>
                <w:lang w:eastAsia="zh-CN"/>
              </w:rPr>
              <w:t>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4" w:hRule="atLeast"/>
        </w:trPr>
        <w:tc>
          <w:tcPr>
            <w:tcW w:w="1909" w:type="dxa"/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before="12"/>
              <w:rPr>
                <w:sz w:val="41"/>
              </w:rPr>
            </w:pPr>
          </w:p>
          <w:p>
            <w:pPr>
              <w:pStyle w:val="7"/>
              <w:ind w:right="797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A282D"/>
                <w:w w:val="120"/>
                <w:sz w:val="32"/>
              </w:rPr>
              <w:t>6</w:t>
            </w:r>
          </w:p>
        </w:tc>
        <w:tc>
          <w:tcPr>
            <w:tcW w:w="1909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9"/>
              <w:rPr>
                <w:sz w:val="34"/>
              </w:rPr>
            </w:pPr>
          </w:p>
          <w:p>
            <w:pPr>
              <w:pStyle w:val="7"/>
              <w:spacing w:line="256" w:lineRule="auto"/>
              <w:ind w:left="250" w:right="41" w:hanging="148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动物防疫等</w:t>
            </w:r>
            <w:r>
              <w:rPr>
                <w:color w:val="2A282D"/>
                <w:w w:val="110"/>
                <w:sz w:val="32"/>
              </w:rPr>
              <w:t>补助经费</w:t>
            </w:r>
          </w:p>
        </w:tc>
        <w:tc>
          <w:tcPr>
            <w:tcW w:w="189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18" w:line="249" w:lineRule="auto"/>
              <w:ind w:left="89" w:right="18" w:hanging="189"/>
              <w:jc w:val="center"/>
              <w:rPr>
                <w:sz w:val="32"/>
              </w:rPr>
            </w:pPr>
            <w:r>
              <w:rPr>
                <w:color w:val="2A282D"/>
                <w:sz w:val="32"/>
              </w:rPr>
              <w:t>强制扑杀、</w:t>
            </w:r>
            <w:r>
              <w:rPr>
                <w:color w:val="2A282D"/>
                <w:w w:val="105"/>
                <w:sz w:val="32"/>
              </w:rPr>
              <w:t>强制免疫和</w:t>
            </w:r>
            <w:r>
              <w:rPr>
                <w:color w:val="2A282D"/>
                <w:w w:val="105"/>
                <w:sz w:val="33"/>
              </w:rPr>
              <w:t>养殖环节无</w:t>
            </w:r>
            <w:r>
              <w:rPr>
                <w:color w:val="2A282D"/>
                <w:w w:val="105"/>
                <w:sz w:val="32"/>
              </w:rPr>
              <w:t>害化处理补助</w:t>
            </w:r>
          </w:p>
        </w:tc>
        <w:tc>
          <w:tcPr>
            <w:tcW w:w="5396" w:type="dxa"/>
          </w:tcPr>
          <w:p>
            <w:pPr>
              <w:pStyle w:val="7"/>
              <w:spacing w:before="5"/>
              <w:rPr>
                <w:sz w:val="33"/>
              </w:rPr>
            </w:pP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623"/>
              </w:tabs>
              <w:spacing w:before="1" w:after="0" w:line="240" w:lineRule="auto"/>
              <w:ind w:left="623" w:right="0" w:hanging="618"/>
              <w:jc w:val="both"/>
              <w:rPr>
                <w:sz w:val="32"/>
              </w:rPr>
            </w:pPr>
            <w:r>
              <w:rPr>
                <w:color w:val="2A282D"/>
                <w:spacing w:val="-14"/>
                <w:sz w:val="32"/>
              </w:rPr>
              <w:t>政策依据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620"/>
              </w:tabs>
              <w:spacing w:before="1" w:after="0" w:line="240" w:lineRule="auto"/>
              <w:ind w:left="619" w:right="0" w:hanging="615"/>
              <w:jc w:val="both"/>
              <w:rPr>
                <w:sz w:val="32"/>
              </w:rPr>
            </w:pPr>
            <w:r>
              <w:rPr>
                <w:color w:val="2A282D"/>
                <w:spacing w:val="36"/>
                <w:w w:val="90"/>
                <w:sz w:val="32"/>
              </w:rPr>
              <w:t>申请指南</w:t>
            </w:r>
            <w:r>
              <w:rPr>
                <w:color w:val="2A282D"/>
                <w:spacing w:val="9"/>
                <w:w w:val="75"/>
                <w:sz w:val="32"/>
              </w:rPr>
              <w:t>：包 括补 贴对象、补</w:t>
            </w:r>
          </w:p>
          <w:p>
            <w:pPr>
              <w:pStyle w:val="7"/>
              <w:spacing w:before="1" w:line="247" w:lineRule="auto"/>
              <w:ind w:left="80" w:right="62" w:firstLine="5"/>
              <w:jc w:val="both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贴范围、补贴标准、申请程序、申请材料、咨询电话、受理单位、办理时限、联系方式等；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609"/>
              </w:tabs>
              <w:spacing w:before="19" w:after="0" w:line="240" w:lineRule="auto"/>
              <w:ind w:left="608" w:right="0" w:hanging="604"/>
              <w:jc w:val="both"/>
              <w:rPr>
                <w:sz w:val="32"/>
              </w:rPr>
            </w:pPr>
            <w:r>
              <w:rPr>
                <w:color w:val="2A282D"/>
                <w:spacing w:val="-7"/>
                <w:sz w:val="32"/>
              </w:rPr>
              <w:t>补贴结果</w:t>
            </w:r>
            <w:r>
              <w:rPr>
                <w:color w:val="2A282D"/>
                <w:w w:val="75"/>
                <w:sz w:val="32"/>
              </w:rPr>
              <w:t>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621"/>
              </w:tabs>
              <w:spacing w:before="14" w:after="0" w:line="240" w:lineRule="auto"/>
              <w:ind w:left="90" w:right="417" w:hanging="85"/>
              <w:jc w:val="both"/>
              <w:rPr>
                <w:sz w:val="32"/>
              </w:rPr>
            </w:pPr>
            <w:r>
              <w:rPr>
                <w:color w:val="3B383B"/>
                <w:spacing w:val="5"/>
                <w:w w:val="80"/>
                <w:sz w:val="32"/>
              </w:rPr>
              <w:t>监督渠 道</w:t>
            </w:r>
            <w:r>
              <w:rPr>
                <w:color w:val="161116"/>
                <w:spacing w:val="14"/>
                <w:w w:val="80"/>
                <w:sz w:val="32"/>
              </w:rPr>
              <w:t xml:space="preserve">：包 括举 报电话、  </w:t>
            </w:r>
            <w:r>
              <w:rPr>
                <w:color w:val="3B383B"/>
                <w:spacing w:val="-16"/>
                <w:w w:val="80"/>
                <w:sz w:val="32"/>
              </w:rPr>
              <w:t>地</w:t>
            </w:r>
            <w:r>
              <w:rPr>
                <w:color w:val="2A282D"/>
                <w:w w:val="80"/>
                <w:sz w:val="32"/>
              </w:rPr>
              <w:t>址等。</w:t>
            </w:r>
          </w:p>
        </w:tc>
        <w:tc>
          <w:tcPr>
            <w:tcW w:w="3526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tabs>
                <w:tab w:val="left" w:pos="1803"/>
                <w:tab w:val="left" w:pos="2486"/>
              </w:tabs>
              <w:spacing w:before="231"/>
              <w:ind w:left="81"/>
              <w:rPr>
                <w:sz w:val="32"/>
              </w:rPr>
            </w:pPr>
            <w:r>
              <w:rPr>
                <w:color w:val="4D5054"/>
                <w:w w:val="65"/>
                <w:sz w:val="32"/>
              </w:rPr>
              <w:t>《</w:t>
            </w:r>
            <w:r>
              <w:rPr>
                <w:color w:val="4D5054"/>
                <w:spacing w:val="7"/>
                <w:w w:val="65"/>
                <w:sz w:val="32"/>
              </w:rPr>
              <w:t xml:space="preserve"> </w:t>
            </w:r>
            <w:r>
              <w:rPr>
                <w:color w:val="2A282D"/>
                <w:w w:val="65"/>
                <w:sz w:val="32"/>
              </w:rPr>
              <w:t>中</w:t>
            </w:r>
            <w:r>
              <w:rPr>
                <w:color w:val="2A282D"/>
                <w:spacing w:val="15"/>
                <w:w w:val="65"/>
                <w:sz w:val="32"/>
              </w:rPr>
              <w:t xml:space="preserve"> </w:t>
            </w:r>
            <w:r>
              <w:rPr>
                <w:color w:val="2A282D"/>
                <w:w w:val="65"/>
                <w:sz w:val="32"/>
              </w:rPr>
              <w:t>华人民</w:t>
            </w:r>
            <w:r>
              <w:rPr>
                <w:color w:val="2A282D"/>
                <w:w w:val="65"/>
                <w:sz w:val="32"/>
              </w:rPr>
              <w:tab/>
            </w:r>
            <w:r>
              <w:rPr>
                <w:color w:val="2A282D"/>
                <w:w w:val="65"/>
                <w:sz w:val="32"/>
              </w:rPr>
              <w:t>共和</w:t>
            </w:r>
            <w:r>
              <w:rPr>
                <w:color w:val="2A282D"/>
                <w:w w:val="65"/>
                <w:sz w:val="32"/>
              </w:rPr>
              <w:tab/>
            </w:r>
            <w:r>
              <w:rPr>
                <w:color w:val="2A282D"/>
                <w:w w:val="65"/>
                <w:sz w:val="32"/>
              </w:rPr>
              <w:t>国</w:t>
            </w:r>
            <w:r>
              <w:rPr>
                <w:color w:val="2A282D"/>
                <w:spacing w:val="52"/>
                <w:w w:val="65"/>
                <w:sz w:val="32"/>
              </w:rPr>
              <w:t xml:space="preserve"> </w:t>
            </w:r>
            <w:r>
              <w:rPr>
                <w:color w:val="2A282D"/>
                <w:w w:val="65"/>
                <w:sz w:val="32"/>
              </w:rPr>
              <w:t>动</w:t>
            </w:r>
          </w:p>
          <w:p>
            <w:pPr>
              <w:pStyle w:val="7"/>
              <w:tabs>
                <w:tab w:val="left" w:pos="3458"/>
              </w:tabs>
              <w:spacing w:before="33" w:line="170" w:lineRule="auto"/>
              <w:ind w:left="71" w:right="-764" w:hanging="7"/>
              <w:rPr>
                <w:sz w:val="32"/>
              </w:rPr>
            </w:pPr>
            <w:r>
              <w:rPr>
                <w:color w:val="2A282D"/>
                <w:spacing w:val="4"/>
                <w:w w:val="110"/>
                <w:sz w:val="32"/>
              </w:rPr>
              <w:t>物</w:t>
            </w:r>
            <w:r>
              <w:rPr>
                <w:color w:val="2A282D"/>
                <w:w w:val="110"/>
                <w:sz w:val="32"/>
              </w:rPr>
              <w:t>防疫</w:t>
            </w:r>
            <w:r>
              <w:rPr>
                <w:color w:val="2A282D"/>
                <w:spacing w:val="-9"/>
                <w:w w:val="110"/>
                <w:sz w:val="32"/>
              </w:rPr>
              <w:t>法</w:t>
            </w:r>
            <w:r>
              <w:rPr>
                <w:color w:val="4D5054"/>
                <w:spacing w:val="-8"/>
                <w:w w:val="110"/>
                <w:sz w:val="32"/>
              </w:rPr>
              <w:t>》</w:t>
            </w:r>
            <w:r>
              <w:rPr>
                <w:color w:val="2A282D"/>
                <w:spacing w:val="15"/>
                <w:w w:val="110"/>
                <w:sz w:val="32"/>
              </w:rPr>
              <w:t>、</w:t>
            </w:r>
            <w:r>
              <w:rPr>
                <w:color w:val="4D5054"/>
                <w:spacing w:val="-6"/>
                <w:w w:val="110"/>
                <w:sz w:val="32"/>
              </w:rPr>
              <w:t>《</w:t>
            </w:r>
            <w:r>
              <w:rPr>
                <w:color w:val="2A282D"/>
                <w:w w:val="110"/>
                <w:sz w:val="32"/>
              </w:rPr>
              <w:t>动物</w:t>
            </w:r>
            <w:r>
              <w:rPr>
                <w:color w:val="2A282D"/>
                <w:w w:val="110"/>
                <w:sz w:val="32"/>
              </w:rPr>
              <w:tab/>
            </w:r>
            <w:r>
              <w:rPr>
                <w:color w:val="3B383B"/>
                <w:w w:val="110"/>
                <w:position w:val="-20"/>
                <w:sz w:val="32"/>
              </w:rPr>
              <w:t>。法</w:t>
            </w:r>
            <w:r>
              <w:rPr>
                <w:color w:val="2A282D"/>
                <w:w w:val="110"/>
                <w:sz w:val="32"/>
              </w:rPr>
              <w:t>防疫等补助经费管理</w:t>
            </w:r>
          </w:p>
          <w:p>
            <w:pPr>
              <w:pStyle w:val="7"/>
              <w:spacing w:before="25"/>
              <w:ind w:left="72"/>
              <w:rPr>
                <w:rFonts w:ascii="Times New Roman" w:eastAsia="Times New Roman"/>
                <w:sz w:val="32"/>
              </w:rPr>
            </w:pPr>
            <w:r>
              <w:rPr>
                <w:color w:val="2A282D"/>
                <w:w w:val="110"/>
                <w:sz w:val="32"/>
              </w:rPr>
              <w:t>办法</w:t>
            </w:r>
            <w:r>
              <w:rPr>
                <w:color w:val="4D5054"/>
                <w:w w:val="110"/>
                <w:sz w:val="32"/>
              </w:rPr>
              <w:t>》</w:t>
            </w:r>
            <w:r>
              <w:rPr>
                <w:color w:val="3B383B"/>
                <w:w w:val="110"/>
                <w:sz w:val="32"/>
              </w:rPr>
              <w:t xml:space="preserve">（财农 </w:t>
            </w:r>
            <w:r>
              <w:rPr>
                <w:rFonts w:ascii="Times New Roman" w:eastAsia="Times New Roman"/>
                <w:color w:val="3B383B"/>
                <w:w w:val="110"/>
                <w:sz w:val="32"/>
              </w:rPr>
              <w:t>( 2017</w:t>
            </w:r>
          </w:p>
          <w:p>
            <w:pPr>
              <w:pStyle w:val="7"/>
              <w:spacing w:before="14"/>
              <w:ind w:left="123"/>
              <w:rPr>
                <w:sz w:val="32"/>
              </w:rPr>
            </w:pPr>
            <w:r>
              <w:rPr>
                <w:rFonts w:ascii="Times New Roman" w:eastAsia="Times New Roman"/>
                <w:color w:val="3B383B"/>
                <w:spacing w:val="14"/>
                <w:sz w:val="32"/>
              </w:rPr>
              <w:t xml:space="preserve">) </w:t>
            </w:r>
            <w:r>
              <w:rPr>
                <w:rFonts w:ascii="Times New Roman" w:eastAsia="Times New Roman"/>
                <w:color w:val="2A282D"/>
                <w:sz w:val="32"/>
              </w:rPr>
              <w:t xml:space="preserve">4 3 </w:t>
            </w:r>
            <w:r>
              <w:rPr>
                <w:color w:val="2A282D"/>
                <w:spacing w:val="-52"/>
                <w:sz w:val="32"/>
              </w:rPr>
              <w:t xml:space="preserve">号 </w:t>
            </w:r>
            <w:r>
              <w:rPr>
                <w:color w:val="2A282D"/>
                <w:sz w:val="32"/>
              </w:rPr>
              <w:t>）</w:t>
            </w:r>
          </w:p>
        </w:tc>
        <w:tc>
          <w:tcPr>
            <w:tcW w:w="1908" w:type="dxa"/>
          </w:tcPr>
          <w:p>
            <w:pPr>
              <w:pStyle w:val="7"/>
              <w:spacing w:line="244" w:lineRule="auto"/>
              <w:ind w:left="75" w:right="20" w:firstLine="29"/>
              <w:jc w:val="both"/>
              <w:rPr>
                <w:rFonts w:ascii="Times New Roman" w:eastAsia="Times New Roman"/>
                <w:sz w:val="32"/>
              </w:rPr>
            </w:pPr>
            <w:r>
              <w:rPr>
                <w:color w:val="161116"/>
                <w:spacing w:val="-10"/>
                <w:sz w:val="32"/>
              </w:rPr>
              <w:t>自</w:t>
            </w:r>
            <w:r>
              <w:rPr>
                <w:color w:val="3B383B"/>
                <w:spacing w:val="-14"/>
                <w:sz w:val="32"/>
              </w:rPr>
              <w:t>政府信息</w:t>
            </w:r>
            <w:r>
              <w:rPr>
                <w:color w:val="3B383B"/>
                <w:sz w:val="33"/>
              </w:rPr>
              <w:t>形成或者变</w:t>
            </w:r>
            <w:r>
              <w:rPr>
                <w:color w:val="2A282D"/>
                <w:spacing w:val="10"/>
                <w:w w:val="85"/>
                <w:sz w:val="32"/>
              </w:rPr>
              <w:t xml:space="preserve">更之日起  </w:t>
            </w:r>
            <w:r>
              <w:rPr>
                <w:rFonts w:ascii="Times New Roman" w:eastAsia="Times New Roman"/>
                <w:color w:val="2A282D"/>
                <w:sz w:val="32"/>
              </w:rPr>
              <w:t>20</w:t>
            </w:r>
          </w:p>
          <w:p>
            <w:pPr>
              <w:pStyle w:val="7"/>
              <w:ind w:left="88" w:right="33"/>
              <w:jc w:val="center"/>
              <w:rPr>
                <w:sz w:val="32"/>
              </w:rPr>
            </w:pPr>
            <w:r>
              <w:rPr>
                <w:color w:val="2A282D"/>
                <w:w w:val="105"/>
                <w:sz w:val="32"/>
              </w:rPr>
              <w:t>个工作日内</w:t>
            </w:r>
          </w:p>
          <w:p>
            <w:pPr>
              <w:pStyle w:val="7"/>
              <w:spacing w:line="249" w:lineRule="auto"/>
              <w:ind w:left="96" w:firstLine="608"/>
              <w:jc w:val="both"/>
              <w:rPr>
                <w:sz w:val="32"/>
              </w:rPr>
            </w:pPr>
            <w:r>
              <w:rPr>
                <w:color w:val="3B383B"/>
                <w:spacing w:val="-7"/>
                <w:w w:val="110"/>
                <w:sz w:val="32"/>
              </w:rPr>
              <w:t>律、法</w:t>
            </w:r>
            <w:r>
              <w:rPr>
                <w:color w:val="3B383B"/>
                <w:w w:val="105"/>
                <w:sz w:val="32"/>
              </w:rPr>
              <w:t>规对政府信</w:t>
            </w:r>
            <w:r>
              <w:rPr>
                <w:color w:val="2A282D"/>
                <w:w w:val="105"/>
                <w:sz w:val="32"/>
              </w:rPr>
              <w:t>息公开的期限另有规定的，从其规</w:t>
            </w:r>
          </w:p>
          <w:p>
            <w:pPr>
              <w:pStyle w:val="7"/>
              <w:spacing w:line="355" w:lineRule="exact"/>
              <w:ind w:left="69"/>
              <w:jc w:val="center"/>
              <w:rPr>
                <w:sz w:val="32"/>
              </w:rPr>
            </w:pPr>
            <w:r>
              <w:rPr>
                <w:color w:val="2A282D"/>
                <w:w w:val="111"/>
                <w:sz w:val="32"/>
              </w:rPr>
              <w:t>定</w:t>
            </w:r>
          </w:p>
        </w:tc>
        <w:tc>
          <w:tcPr>
            <w:tcW w:w="1908" w:type="dxa"/>
          </w:tcPr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246" w:line="247" w:lineRule="auto"/>
              <w:ind w:left="94" w:right="33"/>
              <w:jc w:val="center"/>
              <w:rPr>
                <w:sz w:val="32"/>
              </w:rPr>
            </w:pPr>
            <w:r>
              <w:rPr>
                <w:rFonts w:hint="eastAsia"/>
                <w:color w:val="2A282D"/>
                <w:w w:val="105"/>
                <w:sz w:val="32"/>
                <w:lang w:eastAsia="zh-CN"/>
              </w:rPr>
              <w:t>五印</w:t>
            </w:r>
            <w:bookmarkStart w:id="0" w:name="_GoBack"/>
            <w:bookmarkEnd w:id="0"/>
            <w:r>
              <w:rPr>
                <w:rFonts w:hint="eastAsia"/>
                <w:color w:val="2A282D"/>
                <w:w w:val="105"/>
                <w:sz w:val="32"/>
                <w:lang w:eastAsia="zh-CN"/>
              </w:rPr>
              <w:t>乡</w:t>
            </w:r>
            <w:r>
              <w:rPr>
                <w:color w:val="2A282D"/>
                <w:w w:val="105"/>
                <w:sz w:val="32"/>
              </w:rPr>
              <w:t>农业综合服务</w:t>
            </w:r>
            <w:r>
              <w:rPr>
                <w:color w:val="2A282D"/>
                <w:w w:val="110"/>
                <w:sz w:val="32"/>
              </w:rPr>
              <w:t>中心</w:t>
            </w:r>
          </w:p>
        </w:tc>
        <w:tc>
          <w:tcPr>
            <w:tcW w:w="5329" w:type="dxa"/>
          </w:tcPr>
          <w:p>
            <w:pPr>
              <w:pStyle w:val="7"/>
              <w:spacing w:before="8"/>
              <w:rPr>
                <w:sz w:val="32"/>
              </w:rPr>
            </w:pP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429"/>
                <w:tab w:val="left" w:pos="2524"/>
              </w:tabs>
              <w:spacing w:before="0" w:after="0" w:line="240" w:lineRule="auto"/>
              <w:ind w:left="428" w:right="0" w:hanging="433"/>
              <w:jc w:val="left"/>
              <w:rPr>
                <w:sz w:val="32"/>
              </w:rPr>
            </w:pPr>
            <w:r>
              <w:rPr>
                <w:color w:val="3B383B"/>
                <w:w w:val="105"/>
                <w:sz w:val="32"/>
              </w:rPr>
              <w:t>政府</w:t>
            </w:r>
            <w:r>
              <w:rPr>
                <w:color w:val="3B383B"/>
                <w:spacing w:val="21"/>
                <w:w w:val="105"/>
                <w:sz w:val="32"/>
              </w:rPr>
              <w:t>网</w:t>
            </w:r>
            <w:r>
              <w:rPr>
                <w:color w:val="3B383B"/>
                <w:w w:val="105"/>
                <w:sz w:val="32"/>
              </w:rPr>
              <w:t>站</w:t>
            </w:r>
            <w:r>
              <w:rPr>
                <w:color w:val="3B383B"/>
                <w:w w:val="105"/>
                <w:sz w:val="32"/>
              </w:rPr>
              <w:tab/>
            </w:r>
            <w:r>
              <w:rPr>
                <w:color w:val="161116"/>
                <w:spacing w:val="32"/>
                <w:w w:val="105"/>
                <w:position w:val="1"/>
                <w:sz w:val="32"/>
              </w:rPr>
              <w:t>口</w:t>
            </w:r>
            <w:r>
              <w:rPr>
                <w:color w:val="3B383B"/>
                <w:w w:val="105"/>
                <w:position w:val="1"/>
                <w:sz w:val="32"/>
              </w:rPr>
              <w:t>政府公报</w:t>
            </w:r>
          </w:p>
          <w:p>
            <w:pPr>
              <w:pStyle w:val="7"/>
              <w:tabs>
                <w:tab w:val="left" w:pos="2524"/>
              </w:tabs>
              <w:spacing w:before="1" w:line="247" w:lineRule="auto"/>
              <w:ind w:left="58" w:right="104"/>
              <w:rPr>
                <w:sz w:val="32"/>
              </w:rPr>
            </w:pPr>
            <w:r>
              <w:rPr>
                <w:color w:val="161116"/>
                <w:spacing w:val="10"/>
                <w:w w:val="110"/>
                <w:sz w:val="32"/>
              </w:rPr>
              <w:t>口</w:t>
            </w:r>
            <w:r>
              <w:rPr>
                <w:color w:val="161116"/>
                <w:spacing w:val="-24"/>
                <w:w w:val="110"/>
                <w:sz w:val="32"/>
              </w:rPr>
              <w:t>两</w:t>
            </w:r>
            <w:r>
              <w:rPr>
                <w:color w:val="3B383B"/>
                <w:spacing w:val="-4"/>
                <w:w w:val="110"/>
                <w:sz w:val="32"/>
              </w:rPr>
              <w:t>微</w:t>
            </w:r>
            <w:r>
              <w:rPr>
                <w:color w:val="3B383B"/>
                <w:spacing w:val="-8"/>
                <w:w w:val="110"/>
                <w:sz w:val="32"/>
              </w:rPr>
              <w:t>一</w:t>
            </w:r>
            <w:r>
              <w:rPr>
                <w:color w:val="3B383B"/>
                <w:w w:val="110"/>
                <w:sz w:val="32"/>
              </w:rPr>
              <w:t>端</w:t>
            </w:r>
            <w:r>
              <w:rPr>
                <w:color w:val="3B383B"/>
                <w:w w:val="110"/>
                <w:sz w:val="32"/>
              </w:rPr>
              <w:tab/>
            </w:r>
            <w:r>
              <w:rPr>
                <w:color w:val="161116"/>
                <w:spacing w:val="6"/>
                <w:w w:val="110"/>
                <w:sz w:val="32"/>
              </w:rPr>
              <w:t>口</w:t>
            </w:r>
            <w:r>
              <w:rPr>
                <w:color w:val="161116"/>
                <w:w w:val="110"/>
                <w:sz w:val="32"/>
              </w:rPr>
              <w:t>发布</w:t>
            </w:r>
            <w:r>
              <w:rPr>
                <w:color w:val="161116"/>
                <w:spacing w:val="-130"/>
                <w:w w:val="110"/>
                <w:sz w:val="32"/>
              </w:rPr>
              <w:t>会</w:t>
            </w:r>
            <w:r>
              <w:rPr>
                <w:color w:val="626266"/>
                <w:spacing w:val="-77"/>
                <w:w w:val="110"/>
                <w:sz w:val="32"/>
              </w:rPr>
              <w:t>／</w:t>
            </w:r>
            <w:r>
              <w:rPr>
                <w:color w:val="2A282D"/>
                <w:w w:val="110"/>
                <w:sz w:val="32"/>
              </w:rPr>
              <w:t>听证</w:t>
            </w:r>
            <w:r>
              <w:rPr>
                <w:color w:val="2A282D"/>
                <w:spacing w:val="-15"/>
                <w:w w:val="110"/>
                <w:sz w:val="32"/>
              </w:rPr>
              <w:t>会</w:t>
            </w:r>
            <w:r>
              <w:rPr>
                <w:color w:val="161116"/>
                <w:w w:val="110"/>
                <w:sz w:val="32"/>
              </w:rPr>
              <w:t>口广播电视</w:t>
            </w:r>
            <w:r>
              <w:rPr>
                <w:color w:val="161116"/>
                <w:w w:val="110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口纸质媒体</w:t>
            </w:r>
          </w:p>
          <w:p>
            <w:pPr>
              <w:pStyle w:val="7"/>
              <w:tabs>
                <w:tab w:val="left" w:pos="2498"/>
              </w:tabs>
              <w:spacing w:before="4" w:line="247" w:lineRule="auto"/>
              <w:ind w:left="58" w:right="304"/>
              <w:rPr>
                <w:sz w:val="32"/>
              </w:rPr>
            </w:pPr>
            <w:r>
              <w:rPr>
                <w:color w:val="161116"/>
                <w:spacing w:val="-29"/>
                <w:w w:val="115"/>
                <w:sz w:val="32"/>
              </w:rPr>
              <w:t>口</w:t>
            </w:r>
            <w:r>
              <w:rPr>
                <w:color w:val="161116"/>
                <w:spacing w:val="-33"/>
                <w:w w:val="115"/>
                <w:sz w:val="32"/>
              </w:rPr>
              <w:t>公</w:t>
            </w:r>
            <w:r>
              <w:rPr>
                <w:color w:val="161116"/>
                <w:w w:val="115"/>
                <w:sz w:val="32"/>
              </w:rPr>
              <w:t>开</w:t>
            </w:r>
            <w:r>
              <w:rPr>
                <w:color w:val="161116"/>
                <w:spacing w:val="-83"/>
                <w:w w:val="115"/>
                <w:sz w:val="32"/>
              </w:rPr>
              <w:t>查</w:t>
            </w:r>
            <w:r>
              <w:rPr>
                <w:color w:val="3B383B"/>
                <w:w w:val="115"/>
                <w:sz w:val="32"/>
              </w:rPr>
              <w:t>阅点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17"/>
                <w:w w:val="115"/>
                <w:sz w:val="32"/>
              </w:rPr>
              <w:t>口</w:t>
            </w:r>
            <w:r>
              <w:rPr>
                <w:color w:val="3B383B"/>
                <w:w w:val="115"/>
                <w:sz w:val="32"/>
              </w:rPr>
              <w:t>政务</w:t>
            </w:r>
            <w:r>
              <w:rPr>
                <w:color w:val="3B383B"/>
                <w:spacing w:val="-128"/>
                <w:w w:val="115"/>
                <w:sz w:val="32"/>
              </w:rPr>
              <w:t>服</w:t>
            </w:r>
            <w:r>
              <w:rPr>
                <w:color w:val="3B383B"/>
                <w:w w:val="115"/>
                <w:sz w:val="32"/>
              </w:rPr>
              <w:t>务</w:t>
            </w:r>
            <w:r>
              <w:rPr>
                <w:color w:val="3B383B"/>
                <w:spacing w:val="-79"/>
                <w:w w:val="115"/>
                <w:sz w:val="32"/>
              </w:rPr>
              <w:t>中</w:t>
            </w:r>
            <w:r>
              <w:rPr>
                <w:color w:val="3B383B"/>
                <w:spacing w:val="-16"/>
                <w:w w:val="115"/>
                <w:sz w:val="32"/>
              </w:rPr>
              <w:t>心</w:t>
            </w:r>
            <w:r>
              <w:rPr>
                <w:color w:val="161116"/>
                <w:spacing w:val="10"/>
                <w:w w:val="115"/>
                <w:sz w:val="32"/>
              </w:rPr>
              <w:t>口便</w:t>
            </w:r>
            <w:r>
              <w:rPr>
                <w:color w:val="161116"/>
                <w:w w:val="115"/>
                <w:sz w:val="32"/>
              </w:rPr>
              <w:t>民</w:t>
            </w:r>
            <w:r>
              <w:rPr>
                <w:color w:val="161116"/>
                <w:spacing w:val="5"/>
                <w:w w:val="115"/>
                <w:sz w:val="32"/>
              </w:rPr>
              <w:t>服</w:t>
            </w:r>
            <w:r>
              <w:rPr>
                <w:color w:val="161116"/>
                <w:w w:val="115"/>
                <w:sz w:val="32"/>
              </w:rPr>
              <w:t>务</w:t>
            </w:r>
            <w:r>
              <w:rPr>
                <w:color w:val="3B383B"/>
                <w:w w:val="115"/>
                <w:sz w:val="32"/>
              </w:rPr>
              <w:t>站</w:t>
            </w:r>
            <w:r>
              <w:rPr>
                <w:color w:val="3B383B"/>
                <w:w w:val="115"/>
                <w:sz w:val="32"/>
              </w:rPr>
              <w:tab/>
            </w:r>
            <w:r>
              <w:rPr>
                <w:color w:val="161116"/>
                <w:spacing w:val="-4"/>
                <w:w w:val="115"/>
                <w:sz w:val="32"/>
              </w:rPr>
              <w:t>口</w:t>
            </w:r>
            <w:r>
              <w:rPr>
                <w:color w:val="161116"/>
                <w:w w:val="115"/>
                <w:sz w:val="32"/>
              </w:rPr>
              <w:t>入</w:t>
            </w:r>
            <w:r>
              <w:rPr>
                <w:color w:val="161116"/>
                <w:spacing w:val="-117"/>
                <w:w w:val="115"/>
                <w:sz w:val="32"/>
              </w:rPr>
              <w:t>户</w:t>
            </w:r>
            <w:r>
              <w:rPr>
                <w:color w:val="626266"/>
                <w:spacing w:val="-78"/>
                <w:w w:val="115"/>
                <w:sz w:val="32"/>
              </w:rPr>
              <w:t>／</w:t>
            </w:r>
            <w:r>
              <w:rPr>
                <w:color w:val="3B383B"/>
                <w:spacing w:val="-12"/>
                <w:w w:val="115"/>
                <w:sz w:val="32"/>
              </w:rPr>
              <w:t>现</w:t>
            </w:r>
            <w:r>
              <w:rPr>
                <w:color w:val="3B383B"/>
                <w:w w:val="115"/>
                <w:sz w:val="32"/>
              </w:rPr>
              <w:t>场</w:t>
            </w:r>
          </w:p>
          <w:p>
            <w:pPr>
              <w:pStyle w:val="7"/>
              <w:spacing w:before="4" w:line="247" w:lineRule="auto"/>
              <w:ind w:left="80" w:right="-44" w:hanging="23"/>
              <w:rPr>
                <w:sz w:val="32"/>
              </w:rPr>
            </w:pPr>
            <w:r>
              <w:rPr>
                <w:color w:val="161116"/>
                <w:spacing w:val="-25"/>
                <w:w w:val="105"/>
                <w:sz w:val="32"/>
              </w:rPr>
              <w:t>口社区</w:t>
            </w:r>
            <w:r>
              <w:rPr>
                <w:color w:val="626266"/>
                <w:spacing w:val="-65"/>
                <w:w w:val="105"/>
                <w:sz w:val="32"/>
              </w:rPr>
              <w:t>／</w:t>
            </w:r>
            <w:r>
              <w:rPr>
                <w:color w:val="2A282D"/>
                <w:spacing w:val="-29"/>
                <w:w w:val="105"/>
                <w:sz w:val="32"/>
              </w:rPr>
              <w:t>企事业单位</w:t>
            </w:r>
            <w:r>
              <w:rPr>
                <w:color w:val="626266"/>
                <w:spacing w:val="-87"/>
                <w:w w:val="105"/>
                <w:sz w:val="32"/>
              </w:rPr>
              <w:t>／</w:t>
            </w:r>
            <w:r>
              <w:rPr>
                <w:color w:val="2A282D"/>
                <w:spacing w:val="-6"/>
                <w:w w:val="105"/>
                <w:sz w:val="32"/>
              </w:rPr>
              <w:t>村公示栏</w:t>
            </w:r>
            <w:r>
              <w:rPr>
                <w:color w:val="2A282D"/>
                <w:w w:val="105"/>
                <w:sz w:val="32"/>
              </w:rPr>
              <w:t>（电子屏）</w:t>
            </w:r>
          </w:p>
          <w:p>
            <w:pPr>
              <w:pStyle w:val="7"/>
              <w:tabs>
                <w:tab w:val="left" w:pos="2524"/>
              </w:tabs>
              <w:spacing w:line="414" w:lineRule="exact"/>
              <w:ind w:left="58"/>
              <w:rPr>
                <w:sz w:val="32"/>
              </w:rPr>
            </w:pPr>
            <w:r>
              <w:rPr>
                <w:color w:val="161116"/>
                <w:w w:val="110"/>
                <w:position w:val="1"/>
                <w:sz w:val="32"/>
              </w:rPr>
              <w:t>口精准推送</w:t>
            </w:r>
            <w:r>
              <w:rPr>
                <w:color w:val="161116"/>
                <w:w w:val="110"/>
                <w:position w:val="1"/>
                <w:sz w:val="32"/>
              </w:rPr>
              <w:tab/>
            </w:r>
            <w:r>
              <w:rPr>
                <w:color w:val="161116"/>
                <w:w w:val="110"/>
                <w:sz w:val="32"/>
              </w:rPr>
              <w:t>口其他</w:t>
            </w: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51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49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3B383B"/>
                <w:w w:val="106"/>
                <w:sz w:val="33"/>
                <w:lang w:eastAsia="zh-CN"/>
              </w:rPr>
              <w:t>√</w:t>
            </w: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80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967" w:type="dxa"/>
          </w:tcPr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rPr>
                <w:sz w:val="38"/>
              </w:rPr>
            </w:pPr>
          </w:p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right="332"/>
              <w:jc w:val="right"/>
              <w:rPr>
                <w:rFonts w:hint="eastAsia" w:ascii="Arial" w:eastAsia="宋体"/>
                <w:sz w:val="33"/>
                <w:lang w:eastAsia="zh-CN"/>
              </w:rPr>
            </w:pPr>
            <w:r>
              <w:rPr>
                <w:rFonts w:hint="eastAsia" w:ascii="Arial"/>
                <w:color w:val="2A282D"/>
                <w:w w:val="106"/>
                <w:sz w:val="33"/>
                <w:lang w:eastAsia="zh-CN"/>
              </w:rPr>
              <w:t>√</w:t>
            </w:r>
          </w:p>
        </w:tc>
      </w:tr>
    </w:tbl>
    <w:p>
      <w:pPr>
        <w:pStyle w:val="2"/>
      </w:pPr>
      <w:r>
        <w:rPr>
          <w:color w:val="2A282D"/>
        </w:rPr>
        <w:t xml:space="preserve">注 </w:t>
      </w:r>
      <w:r>
        <w:rPr>
          <w:w w:val="75"/>
        </w:rPr>
        <w:t xml:space="preserve">： </w:t>
      </w:r>
      <w:r>
        <w:rPr>
          <w:color w:val="2A282D"/>
          <w:w w:val="75"/>
        </w:rPr>
        <w:t>公 开 信 息 时 应 注 意 保 护 个 人 身 份 信 息 和 隐 私 安 全 。</w:t>
      </w:r>
    </w:p>
    <w:sectPr>
      <w:type w:val="continuous"/>
      <w:pgSz w:w="30050" w:h="31660"/>
      <w:pgMar w:top="260" w:right="40" w:bottom="0" w:left="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·"/>
      <w:lvlJc w:val="left"/>
      <w:pPr>
        <w:ind w:left="428" w:hanging="432"/>
      </w:pPr>
      <w:rPr>
        <w:rFonts w:hint="default" w:ascii="宋体" w:hAnsi="宋体" w:eastAsia="宋体" w:cs="宋体"/>
        <w:w w:val="105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906" w:hanging="4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92" w:hanging="4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9" w:hanging="4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5" w:hanging="4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2" w:hanging="4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38" w:hanging="4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24" w:hanging="4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11" w:hanging="432"/>
      </w:pPr>
      <w:rPr>
        <w:rFonts w:hint="default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·"/>
      <w:lvlJc w:val="left"/>
      <w:pPr>
        <w:ind w:left="90" w:hanging="618"/>
      </w:pPr>
      <w:rPr>
        <w:rFonts w:hint="default" w:ascii="宋体" w:hAnsi="宋体" w:eastAsia="宋体" w:cs="宋体"/>
        <w:w w:val="107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625" w:hanging="6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50" w:hanging="6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6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00" w:hanging="6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25" w:hanging="6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250" w:hanging="6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75" w:hanging="6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00" w:hanging="618"/>
      </w:pPr>
      <w:rPr>
        <w:rFonts w:hint="default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·"/>
      <w:lvlJc w:val="left"/>
      <w:pPr>
        <w:ind w:left="428" w:hanging="432"/>
      </w:pPr>
      <w:rPr>
        <w:rFonts w:hint="default" w:ascii="宋体" w:hAnsi="宋体" w:eastAsia="宋体" w:cs="宋体"/>
        <w:w w:val="105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906" w:hanging="4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92" w:hanging="4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9" w:hanging="4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5" w:hanging="4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2" w:hanging="4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38" w:hanging="4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24" w:hanging="4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11" w:hanging="432"/>
      </w:pPr>
      <w:rPr>
        <w:rFonts w:hint="default"/>
      </w:rPr>
    </w:lvl>
  </w:abstractNum>
  <w:abstractNum w:abstractNumId="3">
    <w:nsid w:val="CF092B84"/>
    <w:multiLevelType w:val="multilevel"/>
    <w:tmpl w:val="CF092B84"/>
    <w:lvl w:ilvl="0" w:tentative="0">
      <w:start w:val="0"/>
      <w:numFmt w:val="bullet"/>
      <w:lvlText w:val="·"/>
      <w:lvlJc w:val="left"/>
      <w:pPr>
        <w:ind w:left="428" w:hanging="432"/>
      </w:pPr>
      <w:rPr>
        <w:rFonts w:hint="default" w:ascii="宋体" w:hAnsi="宋体" w:eastAsia="宋体" w:cs="宋体"/>
        <w:w w:val="105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906" w:hanging="4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92" w:hanging="4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9" w:hanging="4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5" w:hanging="4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2" w:hanging="4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38" w:hanging="4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24" w:hanging="4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11" w:hanging="432"/>
      </w:pPr>
      <w:rPr>
        <w:rFonts w:hint="default"/>
      </w:rPr>
    </w:lvl>
  </w:abstractNum>
  <w:abstractNum w:abstractNumId="4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90" w:hanging="618"/>
      </w:pPr>
      <w:rPr>
        <w:rFonts w:hint="default" w:ascii="宋体" w:hAnsi="宋体" w:eastAsia="宋体" w:cs="宋体"/>
        <w:w w:val="78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625" w:hanging="6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50" w:hanging="6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6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00" w:hanging="6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25" w:hanging="6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250" w:hanging="6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75" w:hanging="6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00" w:hanging="618"/>
      </w:pPr>
      <w:rPr>
        <w:rFonts w:hint="default"/>
      </w:rPr>
    </w:lvl>
  </w:abstractNum>
  <w:abstractNum w:abstractNumId="5">
    <w:nsid w:val="0248C179"/>
    <w:multiLevelType w:val="multilevel"/>
    <w:tmpl w:val="0248C179"/>
    <w:lvl w:ilvl="0" w:tentative="0">
      <w:start w:val="0"/>
      <w:numFmt w:val="bullet"/>
      <w:lvlText w:val="·"/>
      <w:lvlJc w:val="left"/>
      <w:pPr>
        <w:ind w:left="90" w:hanging="618"/>
      </w:pPr>
      <w:rPr>
        <w:rFonts w:hint="default" w:ascii="宋体" w:hAnsi="宋体" w:eastAsia="宋体" w:cs="宋体"/>
        <w:w w:val="111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625" w:hanging="6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50" w:hanging="6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6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00" w:hanging="6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25" w:hanging="6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250" w:hanging="6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75" w:hanging="6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00" w:hanging="618"/>
      </w:pPr>
      <w:rPr>
        <w:rFonts w:hint="default"/>
      </w:rPr>
    </w:lvl>
  </w:abstractNum>
  <w:abstractNum w:abstractNumId="6">
    <w:nsid w:val="03D62ECE"/>
    <w:multiLevelType w:val="multilevel"/>
    <w:tmpl w:val="03D62ECE"/>
    <w:lvl w:ilvl="0" w:tentative="0">
      <w:start w:val="0"/>
      <w:numFmt w:val="bullet"/>
      <w:lvlText w:val="·"/>
      <w:lvlJc w:val="left"/>
      <w:pPr>
        <w:ind w:left="428" w:hanging="432"/>
      </w:pPr>
      <w:rPr>
        <w:rFonts w:hint="default" w:ascii="宋体" w:hAnsi="宋体" w:eastAsia="宋体" w:cs="宋体"/>
        <w:w w:val="105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906" w:hanging="4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92" w:hanging="4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9" w:hanging="4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5" w:hanging="4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2" w:hanging="4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38" w:hanging="4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24" w:hanging="4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11" w:hanging="432"/>
      </w:pPr>
      <w:rPr>
        <w:rFonts w:hint="default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·"/>
      <w:lvlJc w:val="left"/>
      <w:pPr>
        <w:ind w:left="90" w:hanging="618"/>
      </w:pPr>
      <w:rPr>
        <w:rFonts w:hint="default" w:ascii="宋体" w:hAnsi="宋体" w:eastAsia="宋体" w:cs="宋体"/>
        <w:w w:val="111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625" w:hanging="6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50" w:hanging="6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6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00" w:hanging="6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25" w:hanging="6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250" w:hanging="6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75" w:hanging="6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00" w:hanging="618"/>
      </w:pPr>
      <w:rPr>
        <w:rFonts w:hint="default"/>
      </w:rPr>
    </w:lvl>
  </w:abstractNum>
  <w:abstractNum w:abstractNumId="8">
    <w:nsid w:val="2A8F537B"/>
    <w:multiLevelType w:val="multilevel"/>
    <w:tmpl w:val="2A8F537B"/>
    <w:lvl w:ilvl="0" w:tentative="0">
      <w:start w:val="0"/>
      <w:numFmt w:val="bullet"/>
      <w:lvlText w:val="·"/>
      <w:lvlJc w:val="left"/>
      <w:pPr>
        <w:ind w:left="90" w:hanging="618"/>
      </w:pPr>
      <w:rPr>
        <w:rFonts w:hint="default" w:ascii="宋体" w:hAnsi="宋体" w:eastAsia="宋体" w:cs="宋体"/>
        <w:w w:val="111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625" w:hanging="6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50" w:hanging="6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6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00" w:hanging="6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25" w:hanging="6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250" w:hanging="6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75" w:hanging="6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00" w:hanging="618"/>
      </w:pPr>
      <w:rPr>
        <w:rFonts w:hint="default"/>
      </w:rPr>
    </w:lvl>
  </w:abstractNum>
  <w:abstractNum w:abstractNumId="9">
    <w:nsid w:val="59ADCABA"/>
    <w:multiLevelType w:val="multilevel"/>
    <w:tmpl w:val="59ADCABA"/>
    <w:lvl w:ilvl="0" w:tentative="0">
      <w:start w:val="0"/>
      <w:numFmt w:val="bullet"/>
      <w:lvlText w:val="·"/>
      <w:lvlJc w:val="left"/>
      <w:pPr>
        <w:ind w:left="90" w:hanging="618"/>
      </w:pPr>
      <w:rPr>
        <w:rFonts w:hint="default" w:ascii="宋体" w:hAnsi="宋体" w:eastAsia="宋体" w:cs="宋体"/>
        <w:w w:val="89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625" w:hanging="61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50" w:hanging="61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61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00" w:hanging="61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25" w:hanging="61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250" w:hanging="61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75" w:hanging="61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00" w:hanging="618"/>
      </w:pPr>
      <w:rPr>
        <w:rFonts w:hint="default"/>
      </w:rPr>
    </w:lvl>
  </w:abstractNum>
  <w:abstractNum w:abstractNumId="10">
    <w:nsid w:val="5A241D34"/>
    <w:multiLevelType w:val="multilevel"/>
    <w:tmpl w:val="5A241D34"/>
    <w:lvl w:ilvl="0" w:tentative="0">
      <w:start w:val="0"/>
      <w:numFmt w:val="bullet"/>
      <w:lvlText w:val="·"/>
      <w:lvlJc w:val="left"/>
      <w:pPr>
        <w:ind w:left="428" w:hanging="432"/>
      </w:pPr>
      <w:rPr>
        <w:rFonts w:hint="default" w:ascii="宋体" w:hAnsi="宋体" w:eastAsia="宋体" w:cs="宋体"/>
        <w:w w:val="105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906" w:hanging="4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92" w:hanging="4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9" w:hanging="4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5" w:hanging="4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2" w:hanging="4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38" w:hanging="4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24" w:hanging="4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11" w:hanging="432"/>
      </w:pPr>
      <w:rPr>
        <w:rFonts w:hint="default"/>
      </w:rPr>
    </w:lvl>
  </w:abstractNum>
  <w:abstractNum w:abstractNumId="11">
    <w:nsid w:val="72183CF9"/>
    <w:multiLevelType w:val="multilevel"/>
    <w:tmpl w:val="72183CF9"/>
    <w:lvl w:ilvl="0" w:tentative="0">
      <w:start w:val="0"/>
      <w:numFmt w:val="bullet"/>
      <w:lvlText w:val="·"/>
      <w:lvlJc w:val="left"/>
      <w:pPr>
        <w:ind w:left="428" w:hanging="432"/>
      </w:pPr>
      <w:rPr>
        <w:rFonts w:hint="default" w:ascii="宋体" w:hAnsi="宋体" w:eastAsia="宋体" w:cs="宋体"/>
        <w:w w:val="105"/>
        <w:sz w:val="32"/>
        <w:szCs w:val="32"/>
      </w:rPr>
    </w:lvl>
    <w:lvl w:ilvl="1" w:tentative="0">
      <w:start w:val="0"/>
      <w:numFmt w:val="bullet"/>
      <w:lvlText w:val="•"/>
      <w:lvlJc w:val="left"/>
      <w:pPr>
        <w:ind w:left="906" w:hanging="43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92" w:hanging="43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9" w:hanging="43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5" w:hanging="43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2" w:hanging="43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38" w:hanging="43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24" w:hanging="43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11" w:hanging="43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E29C0"/>
    <w:rsid w:val="0E4245D4"/>
    <w:rsid w:val="110B6126"/>
    <w:rsid w:val="17BA2C78"/>
    <w:rsid w:val="23E52326"/>
    <w:rsid w:val="25B030EC"/>
    <w:rsid w:val="32B90C34"/>
    <w:rsid w:val="342A7AD6"/>
    <w:rsid w:val="34B912B2"/>
    <w:rsid w:val="47ED4C1D"/>
    <w:rsid w:val="49EA6473"/>
    <w:rsid w:val="4B634317"/>
    <w:rsid w:val="51553359"/>
    <w:rsid w:val="70B20214"/>
    <w:rsid w:val="77CE57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0"/>
      <w:ind w:left="205"/>
    </w:pPr>
    <w:rPr>
      <w:rFonts w:ascii="宋体" w:hAnsi="宋体" w:eastAsia="宋体" w:cs="宋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2023-12-11T07:28:00Z</dcterms:created>
  <dc:creator>Q</dc:creator>
  <cp:lastModifiedBy>五印党政办</cp:lastModifiedBy>
  <dcterms:modified xsi:type="dcterms:W3CDTF">2023-12-15T09:40:29Z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Adobe Acrobat 10.1</vt:lpwstr>
  </property>
  <property fmtid="{D5CDD505-2E9C-101B-9397-08002B2CF9AE}" pid="4" name="LastSaved">
    <vt:filetime>2023-12-11T00:00:00Z</vt:filetime>
  </property>
  <property fmtid="{D5CDD505-2E9C-101B-9397-08002B2CF9AE}" pid="5" name="KSOProductBuildVer">
    <vt:lpwstr>2052-11.8.6.8722</vt:lpwstr>
  </property>
</Properties>
</file>